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88" w:rsidRDefault="00E63A88" w:rsidP="00E63A88">
      <w:pPr>
        <w:bidi/>
        <w:jc w:val="center"/>
        <w:outlineLvl w:val="0"/>
        <w:rPr>
          <w:rFonts w:cs="David"/>
          <w:b/>
          <w:sz w:val="16"/>
          <w:szCs w:val="16"/>
          <w:u w:val="double"/>
        </w:rPr>
      </w:pPr>
      <w:r>
        <w:rPr>
          <w:rFonts w:cs="David" w:hint="cs"/>
          <w:b/>
          <w:sz w:val="16"/>
          <w:szCs w:val="16"/>
          <w:u w:val="double"/>
          <w:rtl/>
        </w:rPr>
        <w:t>בס"ד</w:t>
      </w:r>
    </w:p>
    <w:p w:rsidR="00110562" w:rsidRDefault="00110562" w:rsidP="00110562">
      <w:pPr>
        <w:bidi/>
        <w:jc w:val="center"/>
        <w:outlineLvl w:val="0"/>
        <w:rPr>
          <w:rFonts w:cs="David"/>
          <w:b/>
          <w:sz w:val="16"/>
          <w:szCs w:val="16"/>
          <w:u w:val="double"/>
        </w:rPr>
      </w:pPr>
    </w:p>
    <w:p w:rsidR="00110562" w:rsidRPr="00110562" w:rsidRDefault="00110562" w:rsidP="00110562">
      <w:pPr>
        <w:bidi/>
        <w:jc w:val="center"/>
        <w:outlineLvl w:val="0"/>
        <w:rPr>
          <w:rFonts w:ascii="Lucida Calligraphy" w:hAnsi="Lucida Calligraphy" w:cs="David"/>
          <w:b/>
          <w:sz w:val="36"/>
          <w:szCs w:val="36"/>
          <w:highlight w:val="yellow"/>
          <w:u w:val="double"/>
        </w:rPr>
      </w:pPr>
      <w:r w:rsidRPr="00110562">
        <w:rPr>
          <w:rFonts w:cs="David"/>
          <w:b/>
          <w:sz w:val="36"/>
          <w:szCs w:val="36"/>
          <w:highlight w:val="yellow"/>
          <w:u w:val="double"/>
        </w:rPr>
        <w:t>The Eden C</w:t>
      </w:r>
      <w:r>
        <w:rPr>
          <w:rFonts w:cs="David"/>
          <w:b/>
          <w:sz w:val="36"/>
          <w:szCs w:val="36"/>
          <w:highlight w:val="yellow"/>
          <w:u w:val="double"/>
        </w:rPr>
        <w:t>e</w:t>
      </w:r>
      <w:r w:rsidRPr="00110562">
        <w:rPr>
          <w:rFonts w:cs="David"/>
          <w:b/>
          <w:sz w:val="36"/>
          <w:szCs w:val="36"/>
          <w:highlight w:val="yellow"/>
          <w:u w:val="double"/>
        </w:rPr>
        <w:t>nter</w:t>
      </w:r>
    </w:p>
    <w:p w:rsidR="00110562" w:rsidRDefault="00110562" w:rsidP="00110562">
      <w:pPr>
        <w:bidi/>
        <w:jc w:val="center"/>
        <w:outlineLvl w:val="0"/>
        <w:rPr>
          <w:rFonts w:ascii="Lucida Calligraphy" w:hAnsi="Lucida Calligraphy" w:cs="David"/>
          <w:b/>
          <w:sz w:val="48"/>
          <w:szCs w:val="48"/>
          <w:u w:val="double"/>
        </w:rPr>
      </w:pPr>
      <w:r w:rsidRPr="00110562">
        <w:rPr>
          <w:rFonts w:ascii="Lucida Calligraphy" w:hAnsi="Lucida Calligraphy" w:cs="David"/>
          <w:b/>
          <w:sz w:val="48"/>
          <w:szCs w:val="48"/>
          <w:highlight w:val="yellow"/>
          <w:u w:val="double"/>
        </w:rPr>
        <w:t>Wisdom &amp; Wellness for Women Parsha Podcast</w:t>
      </w:r>
    </w:p>
    <w:p w:rsidR="00110562" w:rsidRDefault="00110562" w:rsidP="00110562">
      <w:pPr>
        <w:bidi/>
        <w:jc w:val="center"/>
        <w:outlineLvl w:val="0"/>
        <w:rPr>
          <w:rFonts w:ascii="Lucida Calligraphy" w:hAnsi="Lucida Calligraphy" w:cs="David"/>
          <w:b/>
          <w:sz w:val="48"/>
          <w:szCs w:val="48"/>
          <w:u w:val="double"/>
        </w:rPr>
      </w:pPr>
    </w:p>
    <w:p w:rsidR="00110562" w:rsidRPr="00110562" w:rsidRDefault="00110562" w:rsidP="00110562">
      <w:pPr>
        <w:bidi/>
        <w:jc w:val="center"/>
        <w:outlineLvl w:val="0"/>
        <w:rPr>
          <w:rFonts w:ascii="Lucida Calligraphy" w:hAnsi="Lucida Calligraphy" w:cs="David"/>
          <w:b/>
          <w:sz w:val="48"/>
          <w:szCs w:val="48"/>
          <w:u w:val="double"/>
          <w:rtl/>
        </w:rPr>
      </w:pPr>
      <w:r>
        <w:rPr>
          <w:rFonts w:ascii="Lucida Calligraphy" w:hAnsi="Lucida Calligraphy" w:cs="David"/>
          <w:b/>
          <w:sz w:val="48"/>
          <w:szCs w:val="48"/>
          <w:u w:val="double"/>
        </w:rPr>
        <w:t>PARSHAT BEREISHIT</w:t>
      </w:r>
    </w:p>
    <w:p w:rsidR="00E63A88" w:rsidRDefault="00E63A88" w:rsidP="00E63A88">
      <w:pPr>
        <w:bidi/>
        <w:rPr>
          <w:rFonts w:cs="David"/>
          <w:u w:val="single"/>
          <w:rtl/>
        </w:rPr>
      </w:pPr>
    </w:p>
    <w:p w:rsidR="00E63A88" w:rsidRPr="005843D4" w:rsidRDefault="00E63A88" w:rsidP="00E63A88">
      <w:pPr>
        <w:bidi/>
        <w:rPr>
          <w:rFonts w:cs="David"/>
          <w:b/>
          <w:bCs/>
          <w:sz w:val="32"/>
          <w:szCs w:val="32"/>
          <w:u w:val="single"/>
          <w:rtl/>
        </w:rPr>
      </w:pPr>
      <w:r w:rsidRPr="005843D4">
        <w:rPr>
          <w:rFonts w:cs="David" w:hint="cs"/>
          <w:b/>
          <w:bCs/>
          <w:sz w:val="32"/>
          <w:szCs w:val="32"/>
          <w:u w:val="single"/>
          <w:rtl/>
        </w:rPr>
        <w:t>א) בורא ומנהיג- העיקר הראשון</w:t>
      </w:r>
    </w:p>
    <w:p w:rsidR="00E63A88" w:rsidRDefault="00E63A88" w:rsidP="00E63A88">
      <w:pPr>
        <w:bidi/>
        <w:rPr>
          <w:rFonts w:cs="David"/>
          <w:u w:val="single"/>
          <w:rtl/>
        </w:rPr>
      </w:pPr>
    </w:p>
    <w:p w:rsidR="00E63A88" w:rsidRPr="004626A3" w:rsidRDefault="00E63A88" w:rsidP="00E63A88">
      <w:pPr>
        <w:bidi/>
        <w:outlineLvl w:val="0"/>
        <w:rPr>
          <w:rFonts w:cs="David"/>
        </w:rPr>
      </w:pPr>
      <w:r w:rsidRPr="004626A3">
        <w:rPr>
          <w:rFonts w:cs="David"/>
          <w:u w:val="single"/>
          <w:rtl/>
        </w:rPr>
        <w:t>סדור תפלה</w:t>
      </w:r>
      <w:r w:rsidRPr="004626A3">
        <w:rPr>
          <w:rFonts w:cs="David"/>
          <w:rtl/>
        </w:rPr>
        <w:t xml:space="preserve"> - נוסח אשכנז - סדר שלש עשרה עיקרים </w:t>
      </w:r>
    </w:p>
    <w:p w:rsidR="00E63A88" w:rsidRDefault="00E63A88" w:rsidP="00E63A88">
      <w:pPr>
        <w:bidi/>
        <w:rPr>
          <w:rFonts w:cs="David"/>
          <w:rtl/>
        </w:rPr>
      </w:pPr>
      <w:r w:rsidRPr="004626A3">
        <w:rPr>
          <w:rFonts w:cs="David"/>
          <w:rtl/>
        </w:rPr>
        <w:t>א - אֲנִי מַאֲמִין בֶּאֱמוּנָה שְׁלֵמָה. שֶׁהַ</w:t>
      </w:r>
      <w:r w:rsidRPr="0041262F">
        <w:rPr>
          <w:rFonts w:cs="David"/>
          <w:b/>
          <w:bCs/>
          <w:rtl/>
        </w:rPr>
        <w:t>בּוֹרֵא</w:t>
      </w:r>
      <w:r w:rsidRPr="004626A3">
        <w:rPr>
          <w:rFonts w:cs="David"/>
          <w:rtl/>
        </w:rPr>
        <w:t xml:space="preserve"> יִתְבָּרַךְ שְׁמוֹ </w:t>
      </w:r>
    </w:p>
    <w:p w:rsidR="00E63A88" w:rsidRDefault="00E63A88" w:rsidP="00E63A88">
      <w:pPr>
        <w:bidi/>
        <w:rPr>
          <w:rFonts w:cs="David"/>
          <w:rtl/>
        </w:rPr>
      </w:pPr>
      <w:r w:rsidRPr="004626A3">
        <w:rPr>
          <w:rFonts w:cs="David"/>
          <w:b/>
          <w:bCs/>
          <w:rtl/>
        </w:rPr>
        <w:t xml:space="preserve">הוּא </w:t>
      </w:r>
      <w:r w:rsidRPr="0041262F">
        <w:rPr>
          <w:rFonts w:cs="David"/>
          <w:b/>
          <w:bCs/>
          <w:u w:val="single"/>
          <w:rtl/>
        </w:rPr>
        <w:t>בּוֹרֵא</w:t>
      </w:r>
      <w:r w:rsidRPr="004626A3">
        <w:rPr>
          <w:rFonts w:cs="David"/>
          <w:b/>
          <w:bCs/>
          <w:rtl/>
        </w:rPr>
        <w:t xml:space="preserve"> וּמַנְהִיג</w:t>
      </w:r>
      <w:r w:rsidRPr="004626A3">
        <w:rPr>
          <w:rFonts w:cs="David"/>
          <w:rtl/>
        </w:rPr>
        <w:t xml:space="preserve"> לְכָל הַבְּרוּאִים. </w:t>
      </w:r>
    </w:p>
    <w:p w:rsidR="00E63A88" w:rsidRDefault="00E63A88" w:rsidP="00E63A88">
      <w:pPr>
        <w:bidi/>
        <w:rPr>
          <w:rFonts w:cs="David"/>
          <w:bCs/>
          <w:szCs w:val="32"/>
          <w:u w:val="single"/>
          <w:rtl/>
        </w:rPr>
      </w:pPr>
      <w:r w:rsidRPr="004626A3">
        <w:rPr>
          <w:rFonts w:cs="David"/>
          <w:rtl/>
        </w:rPr>
        <w:t xml:space="preserve">וְהוּא </w:t>
      </w:r>
      <w:r w:rsidRPr="0041262F">
        <w:rPr>
          <w:rFonts w:cs="David"/>
          <w:b/>
          <w:bCs/>
          <w:rtl/>
        </w:rPr>
        <w:t>לְבַדּוֹ</w:t>
      </w:r>
      <w:r w:rsidRPr="004626A3">
        <w:rPr>
          <w:rFonts w:cs="David"/>
          <w:rtl/>
        </w:rPr>
        <w:t xml:space="preserve"> עָשָׂה וְעוֹשֶׂה וְיַעֲשֶׂה לְכָל הַמַּעֲשִׂים:</w:t>
      </w:r>
    </w:p>
    <w:p w:rsidR="00E63A88" w:rsidRPr="00511F54" w:rsidRDefault="00E63A88" w:rsidP="00E63A88">
      <w:pPr>
        <w:bidi/>
        <w:rPr>
          <w:rFonts w:cs="David"/>
          <w:b/>
        </w:rPr>
      </w:pPr>
    </w:p>
    <w:p w:rsidR="00E63A88" w:rsidRPr="00511F54" w:rsidRDefault="00E63A88" w:rsidP="00E63A88">
      <w:pPr>
        <w:bidi/>
        <w:rPr>
          <w:rFonts w:cs="David"/>
          <w:b/>
        </w:rPr>
      </w:pPr>
      <w:r w:rsidRPr="00511F54">
        <w:rPr>
          <w:rFonts w:cs="David"/>
          <w:b/>
          <w:u w:val="single"/>
          <w:rtl/>
        </w:rPr>
        <w:t>סדור תפלה</w:t>
      </w:r>
      <w:r w:rsidRPr="00511F54">
        <w:rPr>
          <w:rFonts w:cs="David"/>
          <w:b/>
          <w:rtl/>
        </w:rPr>
        <w:t xml:space="preserve"> - נוסח אשכנז - סדר יוצר </w:t>
      </w:r>
    </w:p>
    <w:p w:rsidR="00E63A88" w:rsidRPr="00511F54" w:rsidRDefault="00E63A88" w:rsidP="00E63A88">
      <w:pPr>
        <w:bidi/>
        <w:rPr>
          <w:rFonts w:cs="David"/>
          <w:b/>
        </w:rPr>
      </w:pPr>
      <w:r w:rsidRPr="00511F54">
        <w:rPr>
          <w:rFonts w:cs="David"/>
          <w:b/>
          <w:rtl/>
        </w:rPr>
        <w:t>בָּרוּךְ אַתָּה יְהֹוָה אֱלֹהֵינוּ מֶלֶךְ הָעוֹלָם. יוֹצֵר אוֹר וּבוֹרֵא חֹשֶׁךְ. עֹשֶׂה שָׁלוֹם וּבוֹרֵא אֶת הַכֹּל:</w:t>
      </w:r>
    </w:p>
    <w:p w:rsidR="00E63A88" w:rsidRDefault="00E63A88" w:rsidP="00E63A88">
      <w:pPr>
        <w:bidi/>
        <w:rPr>
          <w:rFonts w:cs="David"/>
          <w:b/>
          <w:rtl/>
        </w:rPr>
      </w:pPr>
      <w:r w:rsidRPr="00511F54">
        <w:rPr>
          <w:rFonts w:cs="David"/>
          <w:b/>
          <w:rtl/>
        </w:rPr>
        <w:t xml:space="preserve">הַמֵּאִיר לָאָרֶץ וְלַדָּרִים עָלֶיהָ בְּרַחֲמִים. </w:t>
      </w:r>
      <w:r w:rsidRPr="00511F54">
        <w:rPr>
          <w:rFonts w:cs="David"/>
          <w:bCs/>
          <w:rtl/>
        </w:rPr>
        <w:t>וּבְטוּבוֹ מְחַדֵּשׁ בְּכָל יוֹם תָּמִיד מַעֲשֵׂה בְרֵאשִׁית</w:t>
      </w:r>
      <w:r w:rsidRPr="00511F54">
        <w:rPr>
          <w:rFonts w:cs="David"/>
          <w:b/>
          <w:rtl/>
        </w:rPr>
        <w:t xml:space="preserve">. </w:t>
      </w:r>
    </w:p>
    <w:p w:rsidR="00E63A88" w:rsidRPr="00511F54" w:rsidRDefault="00E63A88" w:rsidP="00E63A88">
      <w:pPr>
        <w:bidi/>
        <w:rPr>
          <w:rFonts w:cs="David"/>
          <w:b/>
        </w:rPr>
      </w:pPr>
      <w:r w:rsidRPr="00511F54">
        <w:rPr>
          <w:rFonts w:cs="David"/>
          <w:b/>
          <w:rtl/>
        </w:rPr>
        <w:t>מָה רַבּוּ מַעֲשֶׂיךָ יְהֹוָה. כֻּלָּם בְּחָכְמָה עָשִׂיתָ. מָלְאָה הָאָרֶץ קִנְיָנֶךָ:</w:t>
      </w:r>
      <w:r>
        <w:rPr>
          <w:rFonts w:cs="David" w:hint="cs"/>
          <w:b/>
          <w:rtl/>
        </w:rPr>
        <w:t>...</w:t>
      </w:r>
    </w:p>
    <w:p w:rsidR="00E63A88" w:rsidRPr="00511F54" w:rsidRDefault="00E63A88" w:rsidP="00E63A88">
      <w:pPr>
        <w:bidi/>
        <w:rPr>
          <w:rFonts w:cs="David"/>
          <w:b/>
        </w:rPr>
      </w:pPr>
      <w:r w:rsidRPr="00511F54">
        <w:rPr>
          <w:rFonts w:cs="David"/>
          <w:b/>
          <w:rtl/>
        </w:rPr>
        <w:t>בָּרוּךְ כְּבוֹד יְהֹוָה מִמְּקוֹמוֹ:</w:t>
      </w:r>
      <w:r>
        <w:rPr>
          <w:rFonts w:cs="David" w:hint="cs"/>
          <w:b/>
          <w:rtl/>
        </w:rPr>
        <w:t xml:space="preserve"> </w:t>
      </w:r>
      <w:r w:rsidRPr="00511F54">
        <w:rPr>
          <w:rFonts w:cs="David"/>
          <w:b/>
          <w:rtl/>
        </w:rPr>
        <w:t>לְאֵל בָּרוּךְ נְעִימוֹת יִתֵּנוּ. לְמֶּלֶךְ אֵל חַי וְקַיָּם זְמִירוֹת יֹאמֵרוּ וְתִשְׁבָּחוֹת יַשְׁמִיעוּ. כִּי הוּא לְבַדּוֹ פּוֹעֵל גְּבוּרוֹת. עוֹשֶׂה חֲדָשׁוֹת. בַּעַל מִלְחָמוֹת. זוֹרֵעַ צְדָקוֹת. מַצְמִיחַ יְשׁוּעוֹת. בּוֹרֵא רְפוּאוֹת. נוֹרָא תְהִלּוֹת. אֲדוֹן הַנִּפְלָאוֹת:</w:t>
      </w:r>
    </w:p>
    <w:p w:rsidR="00E63A88" w:rsidRPr="00511F54" w:rsidRDefault="00E63A88" w:rsidP="00E63A88">
      <w:pPr>
        <w:bidi/>
        <w:rPr>
          <w:rFonts w:cs="David"/>
          <w:b/>
        </w:rPr>
      </w:pPr>
      <w:r w:rsidRPr="00E63A88">
        <w:rPr>
          <w:rFonts w:cs="David"/>
          <w:bCs/>
          <w:u w:val="single"/>
          <w:rtl/>
        </w:rPr>
        <w:t>הַמְחַדֵּשׁ בְּטוּבוֹ בְּכָל יוֹם תָּמִיד מַעֲשֵׂה בְרֵאשִׁית</w:t>
      </w:r>
      <w:r w:rsidRPr="00E63A88">
        <w:rPr>
          <w:rFonts w:cs="David"/>
          <w:b/>
          <w:u w:val="single"/>
          <w:rtl/>
        </w:rPr>
        <w:t>.</w:t>
      </w:r>
      <w:r w:rsidRPr="00511F54">
        <w:rPr>
          <w:rFonts w:cs="David"/>
          <w:b/>
          <w:rtl/>
        </w:rPr>
        <w:t xml:space="preserve"> כָּאָמוּר לְעֹשֵׂה אוֹרִים גְּדֹלִים. כִּי לְעוֹלָם חַסְדּוֹ:</w:t>
      </w:r>
    </w:p>
    <w:p w:rsidR="00E63A88" w:rsidRDefault="00E63A88" w:rsidP="00E63A88">
      <w:pPr>
        <w:bidi/>
        <w:rPr>
          <w:rFonts w:cs="David"/>
          <w:b/>
          <w:rtl/>
        </w:rPr>
      </w:pPr>
      <w:r w:rsidRPr="00511F54">
        <w:rPr>
          <w:rFonts w:cs="David"/>
          <w:b/>
          <w:rtl/>
        </w:rPr>
        <w:t>אוֹר חָדָשׁ עַל צִיּוֹן תָּאִיר וְנִזְכֶּה כֻלָּנוּ מְהֵרָה לְאוֹרוֹ. בָּרוּךְ אַתָּה יְהֹוָה. יוֹצֵר הַמְּאוֹרוֹת:</w:t>
      </w:r>
    </w:p>
    <w:p w:rsidR="00E63A88" w:rsidRDefault="00E63A88" w:rsidP="00E63A88">
      <w:pPr>
        <w:bidi/>
        <w:rPr>
          <w:rFonts w:cs="David"/>
          <w:b/>
          <w:rtl/>
        </w:rPr>
      </w:pPr>
    </w:p>
    <w:p w:rsidR="00E63A88" w:rsidRPr="00175C34" w:rsidRDefault="00E63A88" w:rsidP="00E63A88">
      <w:pPr>
        <w:bidi/>
        <w:rPr>
          <w:rFonts w:cs="David"/>
          <w:b/>
          <w:bCs/>
          <w:sz w:val="32"/>
          <w:szCs w:val="32"/>
          <w:u w:val="single"/>
        </w:rPr>
      </w:pPr>
      <w:r>
        <w:rPr>
          <w:rFonts w:cs="David" w:hint="cs"/>
          <w:bCs/>
          <w:sz w:val="32"/>
          <w:szCs w:val="32"/>
          <w:u w:val="single"/>
          <w:rtl/>
        </w:rPr>
        <w:t>ב</w:t>
      </w:r>
      <w:r w:rsidRPr="00175C34">
        <w:rPr>
          <w:rFonts w:cs="David" w:hint="cs"/>
          <w:bCs/>
          <w:sz w:val="32"/>
          <w:szCs w:val="32"/>
          <w:u w:val="single"/>
          <w:rtl/>
        </w:rPr>
        <w:t xml:space="preserve">) </w:t>
      </w:r>
      <w:r>
        <w:rPr>
          <w:rFonts w:cs="David" w:hint="cs"/>
          <w:bCs/>
          <w:sz w:val="32"/>
          <w:szCs w:val="32"/>
          <w:u w:val="single"/>
          <w:rtl/>
        </w:rPr>
        <w:t xml:space="preserve">משמעות- </w:t>
      </w:r>
      <w:r w:rsidRPr="00175C34">
        <w:rPr>
          <w:rFonts w:cs="David" w:hint="cs"/>
          <w:b/>
          <w:bCs/>
          <w:sz w:val="32"/>
          <w:szCs w:val="32"/>
          <w:u w:val="single"/>
          <w:rtl/>
        </w:rPr>
        <w:t>לה' הארץ ומלואה</w:t>
      </w:r>
    </w:p>
    <w:p w:rsidR="00E63A88" w:rsidRPr="00E63A88" w:rsidRDefault="00E63A88" w:rsidP="00E63A88">
      <w:pPr>
        <w:bidi/>
        <w:rPr>
          <w:rFonts w:cs="David"/>
          <w:rtl/>
        </w:rPr>
      </w:pPr>
    </w:p>
    <w:p w:rsidR="00E63A88" w:rsidRPr="005843D4" w:rsidRDefault="00E63A88" w:rsidP="00E63A88">
      <w:pPr>
        <w:numPr>
          <w:ilvl w:val="0"/>
          <w:numId w:val="1"/>
        </w:numPr>
        <w:bidi/>
        <w:rPr>
          <w:rFonts w:cs="David"/>
          <w:b/>
          <w:bCs/>
          <w:sz w:val="28"/>
          <w:szCs w:val="28"/>
          <w:u w:val="single"/>
          <w:rtl/>
        </w:rPr>
      </w:pPr>
      <w:r w:rsidRPr="005843D4">
        <w:rPr>
          <w:rFonts w:cs="David" w:hint="cs"/>
          <w:b/>
          <w:bCs/>
          <w:sz w:val="28"/>
          <w:szCs w:val="28"/>
          <w:u w:val="single"/>
          <w:rtl/>
        </w:rPr>
        <w:t>בעלותו של ה'</w:t>
      </w:r>
    </w:p>
    <w:p w:rsidR="00E63A88" w:rsidRPr="004A2B1F" w:rsidRDefault="00E63A88" w:rsidP="00E63A88">
      <w:pPr>
        <w:bidi/>
        <w:ind w:left="270"/>
        <w:rPr>
          <w:rFonts w:cs="David"/>
          <w:rtl/>
        </w:rPr>
      </w:pPr>
    </w:p>
    <w:p w:rsidR="00E63A88" w:rsidRPr="00747C1A" w:rsidRDefault="00E63A88" w:rsidP="00E63A88">
      <w:pPr>
        <w:bidi/>
        <w:outlineLvl w:val="0"/>
        <w:rPr>
          <w:rFonts w:cs="David"/>
        </w:rPr>
      </w:pPr>
      <w:r w:rsidRPr="00747C1A">
        <w:rPr>
          <w:rFonts w:cs="David"/>
          <w:u w:val="single"/>
          <w:rtl/>
        </w:rPr>
        <w:t>רש"י</w:t>
      </w:r>
      <w:r w:rsidRPr="00747C1A">
        <w:rPr>
          <w:rFonts w:cs="David"/>
          <w:rtl/>
        </w:rPr>
        <w:t xml:space="preserve"> על בראשית פרק א פסוק א </w:t>
      </w:r>
    </w:p>
    <w:p w:rsidR="00E63A88" w:rsidRDefault="00E63A88" w:rsidP="00E63A88">
      <w:pPr>
        <w:bidi/>
        <w:rPr>
          <w:rFonts w:cs="David"/>
          <w:rtl/>
        </w:rPr>
      </w:pPr>
      <w:r w:rsidRPr="00747C1A">
        <w:rPr>
          <w:rFonts w:cs="David"/>
          <w:rtl/>
        </w:rPr>
        <w:t>(א) בראשית - אמר רבי יצחק לא היה צריך להתחיל את התורה אלא מהחודש הזה לכם שהיא מצוה ראשונה שנצטוו בה ישראל ומה טעם פתח בבראשית</w:t>
      </w:r>
      <w:r>
        <w:rPr>
          <w:rFonts w:cs="David" w:hint="cs"/>
          <w:rtl/>
        </w:rPr>
        <w:t>?</w:t>
      </w:r>
    </w:p>
    <w:p w:rsidR="00E63A88" w:rsidRDefault="00E63A88" w:rsidP="00E63A88">
      <w:pPr>
        <w:bidi/>
        <w:rPr>
          <w:rFonts w:cs="David"/>
          <w:rtl/>
        </w:rPr>
      </w:pPr>
      <w:r w:rsidRPr="00747C1A">
        <w:rPr>
          <w:rFonts w:cs="David"/>
          <w:rtl/>
        </w:rPr>
        <w:t xml:space="preserve">משום (תהלים קי"א) כח מעשיו הגיד לעמו לתת להם נחלת גוים שאם יאמרו אומות העולם לישראל ליסטים אתם שכבשתם ארצות שבעה גוים הם אומרים </w:t>
      </w:r>
      <w:r w:rsidRPr="00747C1A">
        <w:rPr>
          <w:rFonts w:cs="David"/>
          <w:b/>
          <w:bCs/>
          <w:rtl/>
        </w:rPr>
        <w:t>להם כל הארץ של הקב"ה היא הוא בראה ונתנה לאשר ישר בעיניו</w:t>
      </w:r>
      <w:r w:rsidRPr="00747C1A">
        <w:rPr>
          <w:rFonts w:cs="David"/>
          <w:rtl/>
        </w:rPr>
        <w:t xml:space="preserve"> ברצונו נתנה להם וברצונו נטלה מהם ונתנה לנו:</w:t>
      </w:r>
    </w:p>
    <w:p w:rsidR="00E63A88" w:rsidRDefault="00E63A88" w:rsidP="00E63A88">
      <w:pPr>
        <w:bidi/>
        <w:rPr>
          <w:rFonts w:cs="David"/>
          <w:rtl/>
        </w:rPr>
      </w:pPr>
    </w:p>
    <w:p w:rsidR="00E63A88" w:rsidRPr="00E2649B" w:rsidRDefault="00E63A88" w:rsidP="00E63A88">
      <w:pPr>
        <w:bidi/>
        <w:outlineLvl w:val="0"/>
        <w:rPr>
          <w:rFonts w:cs="David"/>
        </w:rPr>
      </w:pPr>
      <w:r w:rsidRPr="00E2649B">
        <w:rPr>
          <w:rFonts w:cs="David"/>
          <w:u w:val="single"/>
          <w:rtl/>
        </w:rPr>
        <w:t>ספר ויקרא</w:t>
      </w:r>
      <w:r w:rsidRPr="00E2649B">
        <w:rPr>
          <w:rFonts w:cs="David"/>
          <w:rtl/>
        </w:rPr>
        <w:t xml:space="preserve"> פרק כה </w:t>
      </w:r>
    </w:p>
    <w:p w:rsidR="00E63A88" w:rsidRDefault="00E63A88" w:rsidP="00E63A88">
      <w:pPr>
        <w:bidi/>
        <w:rPr>
          <w:rFonts w:cs="David"/>
          <w:rtl/>
        </w:rPr>
      </w:pPr>
      <w:r w:rsidRPr="00E2649B">
        <w:rPr>
          <w:rFonts w:cs="David"/>
          <w:rtl/>
        </w:rPr>
        <w:t xml:space="preserve">(כג) וְהָאָרֶץ לֹא תִמָּכֵר לִצְמִתֻת </w:t>
      </w:r>
      <w:r w:rsidRPr="00E2649B">
        <w:rPr>
          <w:rFonts w:cs="David"/>
          <w:b/>
          <w:bCs/>
          <w:rtl/>
        </w:rPr>
        <w:t>כִּי לִי הָאָרֶץ</w:t>
      </w:r>
      <w:r w:rsidRPr="00E2649B">
        <w:rPr>
          <w:rFonts w:cs="David"/>
          <w:rtl/>
        </w:rPr>
        <w:t xml:space="preserve"> כִּי גֵרִים וְתוֹשָׁבִים אַתֶּם עִמָּ</w:t>
      </w:r>
      <w:r>
        <w:rPr>
          <w:rFonts w:cs="David" w:hint="cs"/>
          <w:rtl/>
        </w:rPr>
        <w:t>די:</w:t>
      </w:r>
    </w:p>
    <w:p w:rsidR="00E63A88" w:rsidRDefault="00E63A88" w:rsidP="00E63A88">
      <w:pPr>
        <w:bidi/>
        <w:outlineLvl w:val="0"/>
        <w:rPr>
          <w:rFonts w:cs="David"/>
          <w:u w:val="single"/>
          <w:rtl/>
        </w:rPr>
      </w:pPr>
    </w:p>
    <w:p w:rsidR="00E63A88" w:rsidRPr="00592224" w:rsidRDefault="00E63A88" w:rsidP="00E63A88">
      <w:pPr>
        <w:bidi/>
        <w:outlineLvl w:val="0"/>
        <w:rPr>
          <w:rFonts w:cs="David"/>
        </w:rPr>
      </w:pPr>
      <w:r w:rsidRPr="00592224">
        <w:rPr>
          <w:rFonts w:cs="David"/>
          <w:u w:val="single"/>
          <w:rtl/>
        </w:rPr>
        <w:t>ספר תהילים</w:t>
      </w:r>
      <w:r w:rsidRPr="00592224">
        <w:rPr>
          <w:rFonts w:cs="David"/>
          <w:rtl/>
        </w:rPr>
        <w:t xml:space="preserve"> פרק קד </w:t>
      </w:r>
    </w:p>
    <w:p w:rsidR="00E63A88" w:rsidRDefault="00E63A88" w:rsidP="00E63A88">
      <w:pPr>
        <w:bidi/>
        <w:outlineLvl w:val="0"/>
        <w:rPr>
          <w:rFonts w:cs="David"/>
          <w:rtl/>
        </w:rPr>
      </w:pPr>
      <w:r w:rsidRPr="00592224">
        <w:rPr>
          <w:rFonts w:cs="David"/>
          <w:rtl/>
        </w:rPr>
        <w:t xml:space="preserve">(כד) מָה רַבּוּ מַעֲשֶׂיךָ יְדֹוָד כֻּלָּם בְּחָכְמָה עָשִׂיתָ </w:t>
      </w:r>
      <w:r w:rsidRPr="00592224">
        <w:rPr>
          <w:rFonts w:cs="David"/>
          <w:b/>
          <w:bCs/>
          <w:rtl/>
        </w:rPr>
        <w:t>מָלְאָה הָאָרֶץ קִנְיָ</w:t>
      </w:r>
      <w:r w:rsidRPr="00592224">
        <w:rPr>
          <w:rFonts w:cs="David" w:hint="cs"/>
          <w:b/>
          <w:bCs/>
          <w:rtl/>
        </w:rPr>
        <w:t>נך</w:t>
      </w:r>
      <w:r>
        <w:rPr>
          <w:rFonts w:cs="David" w:hint="cs"/>
          <w:rtl/>
        </w:rPr>
        <w:t>:</w:t>
      </w:r>
    </w:p>
    <w:p w:rsidR="00E63A88" w:rsidRPr="00592224" w:rsidRDefault="00E63A88" w:rsidP="00E63A88">
      <w:pPr>
        <w:bidi/>
        <w:outlineLvl w:val="0"/>
        <w:rPr>
          <w:rFonts w:cs="David"/>
          <w:rtl/>
        </w:rPr>
      </w:pPr>
    </w:p>
    <w:p w:rsidR="00E63A88" w:rsidRPr="00592224" w:rsidRDefault="00E63A88" w:rsidP="00E63A88">
      <w:pPr>
        <w:bidi/>
        <w:outlineLvl w:val="0"/>
        <w:rPr>
          <w:rFonts w:cs="David"/>
        </w:rPr>
      </w:pPr>
      <w:r w:rsidRPr="00592224">
        <w:rPr>
          <w:rFonts w:cs="David"/>
          <w:u w:val="single"/>
          <w:rtl/>
        </w:rPr>
        <w:t>משנה</w:t>
      </w:r>
      <w:r w:rsidRPr="00592224">
        <w:rPr>
          <w:rFonts w:cs="David"/>
          <w:rtl/>
        </w:rPr>
        <w:t xml:space="preserve"> מסכת אבות פרק ו </w:t>
      </w:r>
    </w:p>
    <w:p w:rsidR="00E63A88" w:rsidRDefault="00E63A88" w:rsidP="00E63A88">
      <w:pPr>
        <w:bidi/>
        <w:outlineLvl w:val="0"/>
        <w:rPr>
          <w:rFonts w:cs="David"/>
          <w:rtl/>
        </w:rPr>
      </w:pPr>
      <w:r w:rsidRPr="00592224">
        <w:rPr>
          <w:rFonts w:cs="David"/>
          <w:rtl/>
        </w:rPr>
        <w:t xml:space="preserve">(יא) חֲמִשָׁה קִנְיָנִים קָנָה לוֹ הַקָּדוֹשׁ בָּרוּךְ הוּא בָּעוֹלָמוֹ, וְאֵלּוּ הֵן, תּוֹרָה קִנְיָן אֶחָד, </w:t>
      </w:r>
      <w:r w:rsidRPr="00592224">
        <w:rPr>
          <w:rFonts w:cs="David"/>
          <w:b/>
          <w:bCs/>
          <w:rtl/>
        </w:rPr>
        <w:t>שָׁמַיִם וָאָרֶץ קִנְיָן אֶחָד</w:t>
      </w:r>
      <w:r w:rsidRPr="00592224">
        <w:rPr>
          <w:rFonts w:cs="David"/>
          <w:rtl/>
        </w:rPr>
        <w:t>, אַבְרָהָם קִנְיָן אֶחָד, יִשְׂרָאֵל קִנְיָן אֶחָד, בֵּית הַמִּקְדָּשׁ קִנְיָן אֶחָד.</w:t>
      </w:r>
      <w:r>
        <w:rPr>
          <w:rFonts w:cs="David" w:hint="cs"/>
          <w:rtl/>
        </w:rPr>
        <w:t>..</w:t>
      </w:r>
    </w:p>
    <w:p w:rsidR="00E63A88" w:rsidRPr="00592224" w:rsidRDefault="00E63A88" w:rsidP="00E63A88">
      <w:pPr>
        <w:bidi/>
        <w:outlineLvl w:val="0"/>
        <w:rPr>
          <w:rFonts w:cs="David"/>
          <w:rtl/>
        </w:rPr>
      </w:pPr>
      <w:r w:rsidRPr="00592224">
        <w:rPr>
          <w:rFonts w:cs="David"/>
          <w:rtl/>
        </w:rPr>
        <w:lastRenderedPageBreak/>
        <w:t>שָׁמַיִם וָאָרֶץ מִנַּיִן דִּכְתִיב כֹּה אָמַר יְדֹוָד הַשָּׁמַיִם כִּסְאִי וְהָאָרֶץ הֲדֹם רַגְלָי אֵי זֶה בַיִת אֲשֶׁר תִּבְנוּ לִי וְאֵי זֶה מָקוֹם מְנוּחָתִי, וְאוֹמֵר, מָה רַבּוּ מַעֲשֶׂיךָ יְדֹוָד כֻּלָּם בְּחָכְמָה עָשִׂיתָ מָלְאָה הָאָרֶץ קִנְיָנֶךָ.</w:t>
      </w:r>
      <w:r>
        <w:rPr>
          <w:rFonts w:cs="David" w:hint="cs"/>
          <w:rtl/>
        </w:rPr>
        <w:t>..</w:t>
      </w:r>
    </w:p>
    <w:p w:rsidR="00E63A88" w:rsidRPr="00592224" w:rsidRDefault="00E63A88" w:rsidP="00E63A88">
      <w:pPr>
        <w:bidi/>
        <w:outlineLvl w:val="0"/>
        <w:rPr>
          <w:rFonts w:cs="David"/>
          <w:u w:val="single"/>
          <w:rtl/>
        </w:rPr>
      </w:pPr>
    </w:p>
    <w:p w:rsidR="00E63A88" w:rsidRPr="00801B1A" w:rsidRDefault="00E63A88" w:rsidP="00E63A88">
      <w:pPr>
        <w:bidi/>
        <w:rPr>
          <w:rFonts w:cs="David"/>
        </w:rPr>
      </w:pPr>
      <w:r w:rsidRPr="00801B1A">
        <w:rPr>
          <w:rFonts w:cs="David"/>
          <w:u w:val="single"/>
          <w:rtl/>
        </w:rPr>
        <w:t>ספר חגי</w:t>
      </w:r>
      <w:r w:rsidRPr="00801B1A">
        <w:rPr>
          <w:rFonts w:cs="David"/>
          <w:rtl/>
        </w:rPr>
        <w:t xml:space="preserve"> פרק ב </w:t>
      </w:r>
    </w:p>
    <w:p w:rsidR="00110562" w:rsidRDefault="00E63A88" w:rsidP="00110562">
      <w:pPr>
        <w:bidi/>
        <w:rPr>
          <w:rFonts w:cs="David"/>
        </w:rPr>
      </w:pPr>
      <w:r w:rsidRPr="00801B1A">
        <w:rPr>
          <w:rFonts w:cs="David"/>
          <w:rtl/>
        </w:rPr>
        <w:t xml:space="preserve">(ח) </w:t>
      </w:r>
      <w:r w:rsidRPr="00801B1A">
        <w:rPr>
          <w:rFonts w:cs="David"/>
          <w:b/>
          <w:bCs/>
          <w:rtl/>
        </w:rPr>
        <w:t>לִי הַכֶּסֶף וְלִי הַזָּהָב</w:t>
      </w:r>
      <w:r w:rsidRPr="00801B1A">
        <w:rPr>
          <w:rFonts w:cs="David"/>
          <w:rtl/>
        </w:rPr>
        <w:t xml:space="preserve"> נְאֻם יְהֹוָה צְבָאוֹת:</w:t>
      </w:r>
    </w:p>
    <w:p w:rsidR="00110562" w:rsidRDefault="00110562" w:rsidP="00110562">
      <w:pPr>
        <w:bidi/>
        <w:rPr>
          <w:rFonts w:cs="David"/>
        </w:rPr>
      </w:pPr>
    </w:p>
    <w:p w:rsidR="00E63A88" w:rsidRPr="00801B1A" w:rsidRDefault="00E63A88" w:rsidP="00110562">
      <w:pPr>
        <w:bidi/>
        <w:rPr>
          <w:rFonts w:cs="David"/>
        </w:rPr>
      </w:pPr>
      <w:r w:rsidRPr="00801B1A">
        <w:rPr>
          <w:rFonts w:cs="David"/>
          <w:u w:val="single"/>
          <w:rtl/>
        </w:rPr>
        <w:t>ספר דברי הימים א</w:t>
      </w:r>
      <w:r w:rsidRPr="00801B1A">
        <w:rPr>
          <w:rFonts w:cs="David"/>
          <w:rtl/>
        </w:rPr>
        <w:t xml:space="preserve"> פרק כט </w:t>
      </w:r>
    </w:p>
    <w:p w:rsidR="00E63A88" w:rsidRPr="00801B1A" w:rsidRDefault="00E63A88" w:rsidP="00E63A88">
      <w:pPr>
        <w:bidi/>
        <w:rPr>
          <w:rFonts w:cs="David"/>
        </w:rPr>
      </w:pPr>
      <w:r w:rsidRPr="00801B1A">
        <w:rPr>
          <w:rFonts w:cs="David"/>
          <w:rtl/>
        </w:rPr>
        <w:t>(י) וַיְבָרֶךְ דָּוִיד אֶת יְהֹוָה לְעֵינֵי כָּל הַקָּהָל וַיֹּאמֶר דָּוִיד בָּרוּךְ אַתָּה יְהֹוָה אֱלֹהֵי יִשְׂרָאֵל אָבִינוּ מֵעוֹלָם וְעַד עוֹלָם:</w:t>
      </w:r>
    </w:p>
    <w:p w:rsidR="00E63A88" w:rsidRPr="00801B1A" w:rsidRDefault="00E63A88" w:rsidP="00E63A88">
      <w:pPr>
        <w:bidi/>
        <w:rPr>
          <w:rFonts w:cs="David"/>
        </w:rPr>
      </w:pPr>
      <w:r w:rsidRPr="00801B1A">
        <w:rPr>
          <w:rFonts w:cs="David"/>
          <w:rtl/>
        </w:rPr>
        <w:t xml:space="preserve">(יא) </w:t>
      </w:r>
      <w:r w:rsidRPr="00801B1A">
        <w:rPr>
          <w:rFonts w:cs="David"/>
          <w:b/>
          <w:bCs/>
          <w:rtl/>
        </w:rPr>
        <w:t>לְךָ יְהֹוָה</w:t>
      </w:r>
      <w:r w:rsidRPr="00801B1A">
        <w:rPr>
          <w:rFonts w:cs="David"/>
          <w:rtl/>
        </w:rPr>
        <w:t xml:space="preserve"> הַגְּדֻלָּה וְהַגְּבוּרָה וְהַתִּפְאֶרֶת וְהַנֵּצַח וְהַהוֹד כִּי כֹל בַּשָּׁמַיִם וּבָאָרֶץ </w:t>
      </w:r>
      <w:r w:rsidRPr="00801B1A">
        <w:rPr>
          <w:rFonts w:cs="David"/>
          <w:b/>
          <w:bCs/>
          <w:rtl/>
        </w:rPr>
        <w:t>לְךָ יְהֹוָה</w:t>
      </w:r>
      <w:r w:rsidRPr="00801B1A">
        <w:rPr>
          <w:rFonts w:cs="David"/>
          <w:rtl/>
        </w:rPr>
        <w:t xml:space="preserve"> הַמַּמְלָכָה וְהַמִּתְנַשֵּׂא לְכֹל לְרֹאשׁ:</w:t>
      </w:r>
    </w:p>
    <w:p w:rsidR="00E63A88" w:rsidRPr="00801B1A" w:rsidRDefault="00E63A88" w:rsidP="00E63A88">
      <w:pPr>
        <w:bidi/>
        <w:rPr>
          <w:rFonts w:cs="David"/>
        </w:rPr>
      </w:pPr>
      <w:r w:rsidRPr="00801B1A">
        <w:rPr>
          <w:rFonts w:cs="David"/>
          <w:rtl/>
        </w:rPr>
        <w:t xml:space="preserve">(יב) וְהָעֹשֶׁר וְהַכָּבוֹד מִלְּפָנֶיךָ וְאַתָּה מוֹשֵׁל בַּכֹּל </w:t>
      </w:r>
      <w:r w:rsidRPr="00801B1A">
        <w:rPr>
          <w:rFonts w:cs="David"/>
          <w:b/>
          <w:bCs/>
          <w:rtl/>
        </w:rPr>
        <w:t>וּבְיָדְךָ</w:t>
      </w:r>
      <w:r w:rsidRPr="00801B1A">
        <w:rPr>
          <w:rFonts w:cs="David"/>
          <w:rtl/>
        </w:rPr>
        <w:t xml:space="preserve"> כֹּחַ וּגְבוּרָה </w:t>
      </w:r>
      <w:r w:rsidRPr="00801B1A">
        <w:rPr>
          <w:rFonts w:cs="David"/>
          <w:b/>
          <w:bCs/>
          <w:rtl/>
        </w:rPr>
        <w:t>וּבְיָדְךָ</w:t>
      </w:r>
      <w:r w:rsidRPr="00801B1A">
        <w:rPr>
          <w:rFonts w:cs="David"/>
          <w:rtl/>
        </w:rPr>
        <w:t xml:space="preserve"> לְגַדֵּל וּלְחַזֵּק לַכֹּל:</w:t>
      </w:r>
    </w:p>
    <w:p w:rsidR="00E63A88" w:rsidRPr="00801B1A" w:rsidRDefault="00E63A88" w:rsidP="00E63A88">
      <w:pPr>
        <w:bidi/>
        <w:rPr>
          <w:rFonts w:cs="David"/>
        </w:rPr>
      </w:pPr>
      <w:r w:rsidRPr="00801B1A">
        <w:rPr>
          <w:rFonts w:cs="David"/>
          <w:rtl/>
        </w:rPr>
        <w:t>(יג) וְעַתָּה אֱלֹהֵינוּ מוֹדִים אֲנַחְנוּ לָךְ וּמְהַלְלִים לְשֵׁם תִּפְאַרְתֶּךָ:</w:t>
      </w:r>
    </w:p>
    <w:p w:rsidR="00E63A88" w:rsidRPr="00801B1A" w:rsidRDefault="00E63A88" w:rsidP="00E63A88">
      <w:pPr>
        <w:bidi/>
        <w:rPr>
          <w:rFonts w:cs="David"/>
        </w:rPr>
      </w:pPr>
      <w:r w:rsidRPr="00801B1A">
        <w:rPr>
          <w:rFonts w:cs="David"/>
          <w:rtl/>
        </w:rPr>
        <w:t xml:space="preserve">(יד) וְכִי מִי אֲנִי וּמִי עַמִּי כִּי נַעְצֹר כֹּחַ לְהִתְנַדֵּב כָּזֹאת כִּי </w:t>
      </w:r>
      <w:r w:rsidRPr="00801B1A">
        <w:rPr>
          <w:rFonts w:cs="David"/>
          <w:b/>
          <w:bCs/>
          <w:rtl/>
        </w:rPr>
        <w:t>מִמְּךָ הַכֹּל וּמִיָּדְךָ נָתַנּוּ לָךְ</w:t>
      </w:r>
      <w:r w:rsidRPr="00801B1A">
        <w:rPr>
          <w:rFonts w:cs="David"/>
          <w:rtl/>
        </w:rPr>
        <w:t>:</w:t>
      </w:r>
    </w:p>
    <w:p w:rsidR="00E63A88" w:rsidRPr="00801B1A" w:rsidRDefault="00E63A88" w:rsidP="00E63A88">
      <w:pPr>
        <w:bidi/>
        <w:rPr>
          <w:rFonts w:cs="David"/>
        </w:rPr>
      </w:pPr>
      <w:r w:rsidRPr="00801B1A">
        <w:rPr>
          <w:rFonts w:cs="David"/>
          <w:rtl/>
        </w:rPr>
        <w:t xml:space="preserve">(טו) </w:t>
      </w:r>
      <w:r w:rsidRPr="00801B1A">
        <w:rPr>
          <w:rFonts w:cs="David"/>
          <w:b/>
          <w:bCs/>
          <w:rtl/>
        </w:rPr>
        <w:t>כִּי גֵרִים אֲנַחְנוּ לְפָנֶיךָ וְתוֹשָׁבִים</w:t>
      </w:r>
      <w:r w:rsidRPr="00801B1A">
        <w:rPr>
          <w:rFonts w:cs="David"/>
          <w:rtl/>
        </w:rPr>
        <w:t xml:space="preserve"> כְּכָל אֲבֹתֵינוּ כַּצֵּל יָמֵינוּ עַל הָאָרֶץ וְאֵין מִקְוֶה:</w:t>
      </w:r>
    </w:p>
    <w:p w:rsidR="00E63A88" w:rsidRDefault="00E63A88" w:rsidP="00E63A88">
      <w:pPr>
        <w:bidi/>
        <w:rPr>
          <w:rFonts w:cs="David"/>
        </w:rPr>
      </w:pPr>
      <w:r w:rsidRPr="00801B1A">
        <w:rPr>
          <w:rFonts w:cs="David"/>
          <w:rtl/>
        </w:rPr>
        <w:t xml:space="preserve">(טז) יְהֹוָה אֱלֹהֵינוּ כֹּל הֶהָמוֹן הַזֶּה אֲשֶׁר הֲכִינֹנוּ לִבְנוֹת לְךָ בַיִת לְשֵׁם קָדְשֶׁךָ </w:t>
      </w:r>
      <w:r w:rsidRPr="00801B1A">
        <w:rPr>
          <w:rFonts w:cs="David"/>
          <w:b/>
          <w:bCs/>
          <w:rtl/>
        </w:rPr>
        <w:t>מִיָּדְךָ הוּא</w:t>
      </w:r>
      <w:r>
        <w:rPr>
          <w:rFonts w:cs="David"/>
          <w:b/>
          <w:bCs/>
        </w:rPr>
        <w:t xml:space="preserve"> </w:t>
      </w:r>
      <w:r w:rsidRPr="00801B1A">
        <w:rPr>
          <w:rFonts w:cs="David"/>
          <w:b/>
          <w:bCs/>
          <w:rtl/>
        </w:rPr>
        <w:t>וּלְךָ הַכֹּל</w:t>
      </w:r>
      <w:r w:rsidRPr="00801B1A">
        <w:rPr>
          <w:rFonts w:cs="David"/>
          <w:rtl/>
        </w:rPr>
        <w:t>:</w:t>
      </w:r>
    </w:p>
    <w:p w:rsidR="00E63A88" w:rsidRPr="0078549E" w:rsidRDefault="00E63A88" w:rsidP="00E63A88">
      <w:pPr>
        <w:bidi/>
        <w:rPr>
          <w:rFonts w:cs="David"/>
        </w:rPr>
      </w:pPr>
    </w:p>
    <w:p w:rsidR="00E63A88" w:rsidRPr="0078549E" w:rsidRDefault="00E63A88" w:rsidP="00E63A88">
      <w:pPr>
        <w:bidi/>
        <w:rPr>
          <w:rFonts w:cs="David"/>
        </w:rPr>
      </w:pPr>
      <w:r w:rsidRPr="0078549E">
        <w:rPr>
          <w:rFonts w:cs="David"/>
          <w:u w:val="single"/>
          <w:rtl/>
        </w:rPr>
        <w:t>משנה</w:t>
      </w:r>
      <w:r w:rsidRPr="0078549E">
        <w:rPr>
          <w:rFonts w:cs="David"/>
          <w:rtl/>
        </w:rPr>
        <w:t xml:space="preserve"> מסכת אבות פרק ג </w:t>
      </w:r>
    </w:p>
    <w:p w:rsidR="00E63A88" w:rsidRDefault="00E63A88" w:rsidP="00E63A88">
      <w:pPr>
        <w:bidi/>
        <w:rPr>
          <w:rFonts w:cs="David"/>
          <w:rtl/>
        </w:rPr>
      </w:pPr>
      <w:r w:rsidRPr="0078549E">
        <w:rPr>
          <w:rFonts w:cs="David"/>
          <w:rtl/>
        </w:rPr>
        <w:t xml:space="preserve">(ז) רַבִּי אֶלְעָזָר אִישׁ בַּרְתּוּתָא אוֹמֵר, תֶּן לוֹ מִשֶּׁלּוֹ, </w:t>
      </w:r>
      <w:r w:rsidRPr="0078549E">
        <w:rPr>
          <w:rFonts w:cs="David"/>
          <w:b/>
          <w:bCs/>
          <w:rtl/>
        </w:rPr>
        <w:t>שֶׁאַתָּה</w:t>
      </w:r>
      <w:r w:rsidRPr="0078549E">
        <w:rPr>
          <w:rFonts w:cs="David"/>
          <w:rtl/>
        </w:rPr>
        <w:t xml:space="preserve"> וְשֶׁלָּךְ שֶׁלּוֹ. </w:t>
      </w:r>
    </w:p>
    <w:p w:rsidR="00E63A88" w:rsidRDefault="00E63A88" w:rsidP="00E63A88">
      <w:pPr>
        <w:bidi/>
        <w:rPr>
          <w:rFonts w:cs="David"/>
          <w:rtl/>
        </w:rPr>
      </w:pPr>
      <w:r w:rsidRPr="0078549E">
        <w:rPr>
          <w:rFonts w:cs="David"/>
          <w:rtl/>
        </w:rPr>
        <w:t>וְכֵן בְּדָוִד הוּא אוֹמֵר (דברי הימים א כט) כִּי מִמְּךָ הַכֹּל וּמִיָּדְךָ נָתַנּוּ</w:t>
      </w:r>
      <w:r>
        <w:rPr>
          <w:rFonts w:cs="David" w:hint="cs"/>
          <w:rtl/>
        </w:rPr>
        <w:t xml:space="preserve"> לך:</w:t>
      </w:r>
    </w:p>
    <w:p w:rsidR="00E63A88" w:rsidRDefault="00E63A88" w:rsidP="00E63A88">
      <w:pPr>
        <w:bidi/>
        <w:rPr>
          <w:rFonts w:cs="David"/>
          <w:u w:val="single"/>
          <w:rtl/>
        </w:rPr>
      </w:pPr>
    </w:p>
    <w:p w:rsidR="00E63A88" w:rsidRPr="008125EC" w:rsidRDefault="00E63A88" w:rsidP="00E63A88">
      <w:pPr>
        <w:bidi/>
        <w:outlineLvl w:val="0"/>
        <w:rPr>
          <w:rFonts w:cs="David"/>
        </w:rPr>
      </w:pPr>
      <w:r w:rsidRPr="008125EC">
        <w:rPr>
          <w:rFonts w:cs="David"/>
          <w:u w:val="single"/>
          <w:rtl/>
        </w:rPr>
        <w:t>ספר תהילים</w:t>
      </w:r>
      <w:r w:rsidRPr="008125EC">
        <w:rPr>
          <w:rFonts w:cs="David"/>
          <w:rtl/>
        </w:rPr>
        <w:t xml:space="preserve"> פרק כד </w:t>
      </w:r>
    </w:p>
    <w:p w:rsidR="00E63A88" w:rsidRPr="008125EC" w:rsidRDefault="00E63A88" w:rsidP="00E63A88">
      <w:pPr>
        <w:bidi/>
        <w:rPr>
          <w:rFonts w:cs="David"/>
        </w:rPr>
      </w:pPr>
      <w:r w:rsidRPr="008125EC">
        <w:rPr>
          <w:rFonts w:cs="David"/>
          <w:rtl/>
        </w:rPr>
        <w:t xml:space="preserve">(א) לְדָוִד מִזְמוֹר </w:t>
      </w:r>
      <w:r w:rsidRPr="008125EC">
        <w:rPr>
          <w:rFonts w:cs="David"/>
          <w:b/>
          <w:bCs/>
          <w:rtl/>
        </w:rPr>
        <w:t>לַידֹוָד הָאָרֶץ וּמְלוֹאָהּ תֵּבֵל וְיֹשְׁבֵי בָהּ</w:t>
      </w:r>
      <w:r w:rsidRPr="008125EC">
        <w:rPr>
          <w:rFonts w:cs="David"/>
          <w:rtl/>
        </w:rPr>
        <w:t>:</w:t>
      </w:r>
    </w:p>
    <w:p w:rsidR="00E63A88" w:rsidRDefault="00E63A88" w:rsidP="00E63A88">
      <w:pPr>
        <w:bidi/>
        <w:rPr>
          <w:rFonts w:cs="David"/>
          <w:rtl/>
        </w:rPr>
      </w:pPr>
      <w:r w:rsidRPr="008125EC">
        <w:rPr>
          <w:rFonts w:cs="David"/>
          <w:rtl/>
        </w:rPr>
        <w:t xml:space="preserve">(ב) </w:t>
      </w:r>
      <w:r w:rsidRPr="0078549E">
        <w:rPr>
          <w:rFonts w:cs="David"/>
          <w:b/>
          <w:bCs/>
          <w:rtl/>
        </w:rPr>
        <w:t>כִּי</w:t>
      </w:r>
      <w:r w:rsidRPr="008125EC">
        <w:rPr>
          <w:rFonts w:cs="David"/>
          <w:rtl/>
        </w:rPr>
        <w:t xml:space="preserve"> הוּא עַל יַמִּים יְסָדָהּ וְעַל נְהָרוֹת יְכוֹנְנֶהָ:</w:t>
      </w:r>
    </w:p>
    <w:p w:rsidR="00E63A88" w:rsidRDefault="00E63A88" w:rsidP="00E63A88">
      <w:pPr>
        <w:bidi/>
        <w:rPr>
          <w:rFonts w:cs="David"/>
          <w:rtl/>
        </w:rPr>
      </w:pPr>
    </w:p>
    <w:p w:rsidR="00E63A88" w:rsidRDefault="00E63A88" w:rsidP="00E63A88">
      <w:pPr>
        <w:bidi/>
        <w:rPr>
          <w:rFonts w:cs="David"/>
          <w:bCs/>
          <w:szCs w:val="28"/>
          <w:u w:val="single"/>
          <w:rtl/>
        </w:rPr>
      </w:pPr>
      <w:r>
        <w:rPr>
          <w:rFonts w:cs="David" w:hint="cs"/>
          <w:rtl/>
        </w:rPr>
        <w:t xml:space="preserve"> </w:t>
      </w:r>
      <w:r w:rsidRPr="008125EC">
        <w:rPr>
          <w:rFonts w:cs="David" w:hint="cs"/>
          <w:b/>
          <w:bCs/>
          <w:sz w:val="28"/>
          <w:szCs w:val="28"/>
          <w:u w:val="single"/>
          <w:rtl/>
        </w:rPr>
        <w:t>2)</w:t>
      </w:r>
      <w:r w:rsidRPr="004626A3">
        <w:rPr>
          <w:rFonts w:cs="David" w:hint="cs"/>
          <w:bCs/>
          <w:szCs w:val="28"/>
          <w:u w:val="single"/>
          <w:rtl/>
        </w:rPr>
        <w:t xml:space="preserve"> </w:t>
      </w:r>
      <w:r>
        <w:rPr>
          <w:rFonts w:cs="David" w:hint="cs"/>
          <w:bCs/>
          <w:szCs w:val="28"/>
          <w:u w:val="single"/>
          <w:rtl/>
        </w:rPr>
        <w:t>אדם נברא בצלם אלוקים</w:t>
      </w:r>
    </w:p>
    <w:p w:rsidR="00E63A88" w:rsidRDefault="00E63A88" w:rsidP="00E63A88">
      <w:pPr>
        <w:bidi/>
        <w:rPr>
          <w:rFonts w:cs="David"/>
          <w:u w:val="single"/>
          <w:rtl/>
        </w:rPr>
      </w:pPr>
    </w:p>
    <w:p w:rsidR="00E63A88" w:rsidRDefault="00E63A88" w:rsidP="00E63A88">
      <w:pPr>
        <w:bidi/>
        <w:outlineLvl w:val="0"/>
        <w:rPr>
          <w:rFonts w:cs="David"/>
          <w:rtl/>
        </w:rPr>
      </w:pPr>
      <w:r w:rsidRPr="004A2B1F">
        <w:rPr>
          <w:rFonts w:cs="David"/>
          <w:u w:val="single"/>
          <w:rtl/>
        </w:rPr>
        <w:t>ספר בראשית</w:t>
      </w:r>
      <w:r w:rsidRPr="004A2B1F">
        <w:rPr>
          <w:rFonts w:cs="David"/>
          <w:rtl/>
        </w:rPr>
        <w:t xml:space="preserve"> פרק א</w:t>
      </w:r>
    </w:p>
    <w:p w:rsidR="00E63A88" w:rsidRPr="00CC32AD" w:rsidRDefault="00E63A88" w:rsidP="00E63A88">
      <w:pPr>
        <w:bidi/>
        <w:rPr>
          <w:rFonts w:cs="David"/>
        </w:rPr>
      </w:pPr>
      <w:r w:rsidRPr="00CC32AD">
        <w:rPr>
          <w:rFonts w:cs="David"/>
          <w:rtl/>
        </w:rPr>
        <w:t xml:space="preserve">(יא) וַיֹּאמֶר אֱלֹהִים תַּדְשֵׁא הָאָרֶץ דֶּשֶׁא עֵשֶׂב מַזְרִיעַ זֶרַע </w:t>
      </w:r>
      <w:r w:rsidRPr="00CC32AD">
        <w:rPr>
          <w:rFonts w:cs="David"/>
          <w:b/>
          <w:bCs/>
          <w:rtl/>
        </w:rPr>
        <w:t>עֵץ פְּרִי עֹשֶׂה פְּרִי לְמִינוֹ אֲשֶׁר זַרְעוֹ בוֹ</w:t>
      </w:r>
      <w:r w:rsidRPr="00CC32AD">
        <w:rPr>
          <w:rFonts w:cs="David"/>
          <w:rtl/>
        </w:rPr>
        <w:t xml:space="preserve"> עַל הָאָרֶץ וַיְהִי כֵן:</w:t>
      </w:r>
    </w:p>
    <w:p w:rsidR="00E63A88" w:rsidRDefault="00E63A88" w:rsidP="00E63A88">
      <w:pPr>
        <w:bidi/>
        <w:rPr>
          <w:rFonts w:cs="David"/>
          <w:rtl/>
        </w:rPr>
      </w:pPr>
      <w:r w:rsidRPr="00CC32AD">
        <w:rPr>
          <w:rFonts w:cs="David"/>
          <w:rtl/>
        </w:rPr>
        <w:t xml:space="preserve">(יב) וַתּוֹצֵא הָאָרֶץ דֶּשֶׁא עֵשֶׂב </w:t>
      </w:r>
      <w:r w:rsidRPr="00CC32AD">
        <w:rPr>
          <w:rFonts w:cs="David"/>
          <w:b/>
          <w:bCs/>
          <w:rtl/>
        </w:rPr>
        <w:t>מַזְרִיעַ זֶרַע לְמִינֵהוּ וְעֵץ עֹשֶׂה פְּרִי אֲשֶׁר זַרְעוֹ בוֹ</w:t>
      </w:r>
      <w:r w:rsidRPr="00CC32AD">
        <w:rPr>
          <w:rFonts w:cs="David"/>
          <w:rtl/>
        </w:rPr>
        <w:t xml:space="preserve"> לְמִינֵהוּ וַיַּרְא אֱלֹהִים כִּי טוֹב:</w:t>
      </w:r>
      <w:r w:rsidRPr="00CC32AD">
        <w:rPr>
          <w:rFonts w:cs="David" w:hint="cs"/>
          <w:rtl/>
        </w:rPr>
        <w:t xml:space="preserve"> </w:t>
      </w:r>
    </w:p>
    <w:p w:rsidR="00E63A88" w:rsidRDefault="00E63A88" w:rsidP="00E63A88">
      <w:pPr>
        <w:bidi/>
        <w:rPr>
          <w:rFonts w:cs="David"/>
          <w:rtl/>
        </w:rPr>
      </w:pPr>
    </w:p>
    <w:p w:rsidR="00E63A88" w:rsidRDefault="00E63A88" w:rsidP="00E63A88">
      <w:pPr>
        <w:bidi/>
        <w:rPr>
          <w:rFonts w:cs="David"/>
          <w:rtl/>
        </w:rPr>
      </w:pPr>
      <w:r>
        <w:rPr>
          <w:rFonts w:cs="David" w:hint="cs"/>
          <w:rtl/>
        </w:rPr>
        <w:t>(</w:t>
      </w:r>
      <w:r w:rsidRPr="006F21AB">
        <w:rPr>
          <w:rFonts w:cs="David"/>
          <w:rtl/>
        </w:rPr>
        <w:t>כ) וַיֹּאמֶר אֱלֹהִים יִשְׁרְצוּ הַמַּיִם שֶׁרֶץ נֶפֶשׁ חַיָּה וְעוֹף יְעוֹפֵף עַל הָאָרֶץ עַל פְּנֵי רְקִיעַ הַשָּׁמָיִם</w:t>
      </w:r>
      <w:r>
        <w:rPr>
          <w:rFonts w:cs="David" w:hint="cs"/>
          <w:rtl/>
        </w:rPr>
        <w:t>:</w:t>
      </w:r>
    </w:p>
    <w:p w:rsidR="00E63A88" w:rsidRDefault="00E63A88" w:rsidP="00E63A88">
      <w:pPr>
        <w:bidi/>
        <w:rPr>
          <w:rFonts w:cs="David"/>
          <w:rtl/>
        </w:rPr>
      </w:pPr>
      <w:r>
        <w:rPr>
          <w:rFonts w:cs="David" w:hint="cs"/>
          <w:rtl/>
        </w:rPr>
        <w:t>(</w:t>
      </w:r>
      <w:r w:rsidRPr="006F21AB">
        <w:rPr>
          <w:rFonts w:cs="David"/>
          <w:rtl/>
        </w:rPr>
        <w:t>כא) וַיִּבְרָא אֱלֹהִים אֶת הַתַּנִּינִם הַגְּדֹלִים וְאֵת כָּל נֶפֶשׁ הַחַיָּה הָרֹמֶשֶׂת אֲשֶׁר שָׁרְצוּ הַמַּיִם לְמִינֵהֶם וְאֵת כָּל עוֹף כָּנָף לְמִינֵהוּ וַיַּרְא אֱלֹהִים כִּי טוֹב</w:t>
      </w:r>
      <w:r>
        <w:rPr>
          <w:rFonts w:cs="David" w:hint="cs"/>
          <w:rtl/>
        </w:rPr>
        <w:t>:</w:t>
      </w:r>
    </w:p>
    <w:p w:rsidR="00E63A88" w:rsidRDefault="00E63A88" w:rsidP="00E63A88">
      <w:pPr>
        <w:bidi/>
        <w:rPr>
          <w:rFonts w:cs="David"/>
          <w:rtl/>
        </w:rPr>
      </w:pPr>
      <w:r>
        <w:rPr>
          <w:rFonts w:cs="David" w:hint="cs"/>
          <w:rtl/>
        </w:rPr>
        <w:t>(</w:t>
      </w:r>
      <w:r w:rsidRPr="006F21AB">
        <w:rPr>
          <w:rFonts w:cs="David"/>
          <w:rtl/>
        </w:rPr>
        <w:t xml:space="preserve">כב) </w:t>
      </w:r>
      <w:r w:rsidRPr="006F21AB">
        <w:rPr>
          <w:rFonts w:cs="David"/>
          <w:b/>
          <w:bCs/>
          <w:rtl/>
        </w:rPr>
        <w:t>וַיְבָרֶךְ אֹתָם אֱלֹהִים לֵאמֹר פְּרוּ וּרְבוּ וּמִלְאוּ אֶת הַמַּיִם</w:t>
      </w:r>
      <w:r w:rsidRPr="006F21AB">
        <w:rPr>
          <w:rFonts w:cs="David"/>
          <w:rtl/>
        </w:rPr>
        <w:t xml:space="preserve"> בַּ</w:t>
      </w:r>
      <w:r>
        <w:rPr>
          <w:rFonts w:cs="David"/>
          <w:rtl/>
        </w:rPr>
        <w:t>יַּמִּים וְהָעוֹף יִרֶב בָּאָרֶ</w:t>
      </w:r>
      <w:r>
        <w:rPr>
          <w:rFonts w:cs="David" w:hint="cs"/>
          <w:rtl/>
        </w:rPr>
        <w:t>ץ:</w:t>
      </w:r>
    </w:p>
    <w:p w:rsidR="00E63A88" w:rsidRPr="006F21AB" w:rsidRDefault="00E63A88" w:rsidP="00E63A88">
      <w:pPr>
        <w:bidi/>
        <w:rPr>
          <w:rFonts w:cs="David"/>
          <w:rtl/>
        </w:rPr>
      </w:pPr>
      <w:r>
        <w:rPr>
          <w:rFonts w:cs="David" w:hint="cs"/>
          <w:rtl/>
        </w:rPr>
        <w:t>(</w:t>
      </w:r>
      <w:r w:rsidRPr="006F21AB">
        <w:rPr>
          <w:rFonts w:cs="David"/>
          <w:rtl/>
        </w:rPr>
        <w:t>כג) וַיְהִי עֶרֶב וַיְהִי בֹקֶר יוֹם חֲמִישִׁי</w:t>
      </w:r>
      <w:r>
        <w:rPr>
          <w:rFonts w:cs="David" w:hint="cs"/>
          <w:rtl/>
        </w:rPr>
        <w:t>:</w:t>
      </w:r>
    </w:p>
    <w:p w:rsidR="00E63A88" w:rsidRDefault="00E63A88" w:rsidP="00E63A88">
      <w:pPr>
        <w:bidi/>
        <w:rPr>
          <w:rFonts w:cs="David"/>
          <w:rtl/>
        </w:rPr>
      </w:pPr>
    </w:p>
    <w:p w:rsidR="00E63A88" w:rsidRPr="006F21AB" w:rsidRDefault="00E63A88" w:rsidP="00E63A88">
      <w:pPr>
        <w:bidi/>
        <w:rPr>
          <w:rFonts w:cs="David"/>
          <w:rtl/>
        </w:rPr>
      </w:pPr>
      <w:r>
        <w:rPr>
          <w:rFonts w:cs="David" w:hint="cs"/>
          <w:rtl/>
        </w:rPr>
        <w:t>(</w:t>
      </w:r>
      <w:r w:rsidRPr="006F21AB">
        <w:rPr>
          <w:rFonts w:cs="David"/>
          <w:rtl/>
        </w:rPr>
        <w:t>כד) וַיֹּאמֶר אֱלֹהִים תּוֹצֵא הָאָרֶץ נֶפֶשׁ חַיָּה לְמִינָהּ בְּהֵמָה וָרֶמֶשׂ וְחַיְתוֹ אֶרֶץ לְמִינָהּ וַיְהִי כֵן</w:t>
      </w:r>
      <w:r>
        <w:rPr>
          <w:rFonts w:cs="David" w:hint="cs"/>
          <w:rtl/>
        </w:rPr>
        <w:t>:</w:t>
      </w:r>
    </w:p>
    <w:p w:rsidR="00E63A88" w:rsidRPr="00747C1A" w:rsidRDefault="00E63A88" w:rsidP="00E63A88">
      <w:pPr>
        <w:bidi/>
        <w:rPr>
          <w:rFonts w:cs="David"/>
        </w:rPr>
      </w:pPr>
      <w:r>
        <w:rPr>
          <w:rFonts w:cs="David" w:hint="cs"/>
          <w:rtl/>
        </w:rPr>
        <w:t>(</w:t>
      </w:r>
      <w:r w:rsidRPr="006F21AB">
        <w:rPr>
          <w:rFonts w:cs="David"/>
          <w:rtl/>
        </w:rPr>
        <w:t xml:space="preserve">כה) וַיַּעַשׂ אֱלֹהִים אֶת חַיַּת הָאָרֶץ לְמִינָהּ וְאֶת הַבְּהֵמָה לְמִינָהּ וְאֵת כָּל רֶמֶשׂ הָאֲדָמָה לְמִינֵהוּ וַיַּרְא אֱלֹהִים כִּי טוֹב: </w:t>
      </w:r>
    </w:p>
    <w:p w:rsidR="00E63A88" w:rsidRPr="00747C1A" w:rsidRDefault="00E63A88" w:rsidP="00E63A88">
      <w:pPr>
        <w:bidi/>
        <w:rPr>
          <w:rFonts w:cs="David"/>
        </w:rPr>
      </w:pPr>
      <w:r w:rsidRPr="00747C1A">
        <w:rPr>
          <w:rFonts w:cs="David"/>
          <w:rtl/>
        </w:rPr>
        <w:t xml:space="preserve">(כו) </w:t>
      </w:r>
      <w:r w:rsidRPr="00981612">
        <w:rPr>
          <w:rFonts w:cs="David"/>
          <w:rtl/>
        </w:rPr>
        <w:t>וַיֹּאמֶר אֱלֹהִים</w:t>
      </w:r>
      <w:r w:rsidRPr="00747C1A">
        <w:rPr>
          <w:rFonts w:cs="David"/>
          <w:rtl/>
        </w:rPr>
        <w:t xml:space="preserve"> </w:t>
      </w:r>
      <w:r w:rsidRPr="00747C1A">
        <w:rPr>
          <w:rFonts w:cs="David"/>
          <w:b/>
          <w:bCs/>
          <w:rtl/>
        </w:rPr>
        <w:t>נַעֲשֶׂה אָדָם בְּצַלְמֵנוּ כִּדְמוּתֵנוּ וְיִרְדּוּ בִדְגַת הַיָּם וּבְעוֹף הַשָּׁמַיִם וּבַבְּהֵמָה וּבְכָל הָאָרֶץ וּבְכָל הָרֶמֶשׂ הָרֹמֵשׂ עַל הָאָרֶץ</w:t>
      </w:r>
      <w:r w:rsidRPr="00747C1A">
        <w:rPr>
          <w:rFonts w:cs="David"/>
          <w:rtl/>
        </w:rPr>
        <w:t>:</w:t>
      </w:r>
    </w:p>
    <w:p w:rsidR="00E63A88" w:rsidRDefault="00E63A88" w:rsidP="00E63A88">
      <w:pPr>
        <w:bidi/>
        <w:rPr>
          <w:rFonts w:cs="David"/>
          <w:b/>
          <w:rtl/>
        </w:rPr>
      </w:pPr>
      <w:r w:rsidRPr="00747C1A">
        <w:rPr>
          <w:rFonts w:cs="David"/>
          <w:rtl/>
        </w:rPr>
        <w:t xml:space="preserve">(כז) וַיִּבְרָא אֱלֹהִים אֶת הָאָדָם </w:t>
      </w:r>
      <w:r w:rsidRPr="006F21AB">
        <w:rPr>
          <w:rFonts w:cs="David"/>
          <w:b/>
          <w:bCs/>
          <w:rtl/>
        </w:rPr>
        <w:t>בְּצַלְמוֹ בְּצֶלֶם אֱלֹהִים</w:t>
      </w:r>
      <w:r w:rsidRPr="00747C1A">
        <w:rPr>
          <w:rFonts w:cs="David"/>
          <w:rtl/>
        </w:rPr>
        <w:t xml:space="preserve"> בָּרָא אֹתוֹ זָכָר וּנְקֵבָה בָּרָא אֹתָם:</w:t>
      </w:r>
    </w:p>
    <w:p w:rsidR="00E63A88" w:rsidRPr="00747C1A" w:rsidRDefault="00E63A88" w:rsidP="00E63A88">
      <w:pPr>
        <w:bidi/>
        <w:rPr>
          <w:rFonts w:cs="David"/>
        </w:rPr>
      </w:pPr>
      <w:r w:rsidRPr="00747C1A">
        <w:rPr>
          <w:rFonts w:cs="David"/>
          <w:rtl/>
        </w:rPr>
        <w:t xml:space="preserve">כח) וַיְבָרֶךְ אֹתָם אֱלֹהִים </w:t>
      </w:r>
      <w:r w:rsidRPr="00981612">
        <w:rPr>
          <w:rFonts w:cs="David"/>
          <w:u w:val="single"/>
          <w:rtl/>
        </w:rPr>
        <w:t>וַיֹּאמֶר לָהֶם</w:t>
      </w:r>
      <w:r w:rsidRPr="00747C1A">
        <w:rPr>
          <w:rFonts w:cs="David"/>
          <w:rtl/>
        </w:rPr>
        <w:t xml:space="preserve"> אֱלֹהִים פְּרוּ וּרְבוּ וּמִלְאוּ אֶת הָאָרֶץ </w:t>
      </w:r>
      <w:r w:rsidRPr="004A2B1F">
        <w:rPr>
          <w:rFonts w:cs="David"/>
          <w:b/>
          <w:bCs/>
          <w:rtl/>
        </w:rPr>
        <w:t xml:space="preserve">וְכִבְשֻׁהָ וּרְדוּ </w:t>
      </w:r>
      <w:r w:rsidRPr="00747C1A">
        <w:rPr>
          <w:rFonts w:cs="David"/>
          <w:rtl/>
        </w:rPr>
        <w:t>בִּדְגַת הַיָּם וּבְעוֹף הַשָּׁמַיִם וּבְכָל חַיָּה הָרֹמֶשֶׂת עַל הָאָרֶץ:</w:t>
      </w:r>
    </w:p>
    <w:p w:rsidR="00E63A88" w:rsidRPr="00747C1A" w:rsidRDefault="00E63A88" w:rsidP="00E63A88">
      <w:pPr>
        <w:bidi/>
        <w:rPr>
          <w:rFonts w:cs="David"/>
        </w:rPr>
      </w:pPr>
      <w:r w:rsidRPr="00747C1A">
        <w:rPr>
          <w:rFonts w:cs="David"/>
          <w:rtl/>
        </w:rPr>
        <w:t xml:space="preserve">(כט) וַיֹּאמֶר אֱלֹהִים </w:t>
      </w:r>
      <w:r w:rsidRPr="006F21AB">
        <w:rPr>
          <w:rFonts w:cs="David"/>
          <w:b/>
          <w:bCs/>
          <w:rtl/>
        </w:rPr>
        <w:t>הִנֵּה נָתַתִּי לָכֶם</w:t>
      </w:r>
      <w:r w:rsidRPr="00747C1A">
        <w:rPr>
          <w:rFonts w:cs="David"/>
          <w:rtl/>
        </w:rPr>
        <w:t xml:space="preserve"> </w:t>
      </w:r>
      <w:r w:rsidRPr="00C0424E">
        <w:rPr>
          <w:rFonts w:cs="David"/>
          <w:b/>
          <w:bCs/>
          <w:rtl/>
        </w:rPr>
        <w:t>אֶת כָּל עֵשֶׂב זֹרֵעַ זֶרַע</w:t>
      </w:r>
      <w:r w:rsidRPr="00747C1A">
        <w:rPr>
          <w:rFonts w:cs="David"/>
          <w:rtl/>
        </w:rPr>
        <w:t xml:space="preserve"> אֲשֶׁר עַל פְּנֵי כָל הָאָרֶץ וְאֶת כָּל הָעֵץ אֲשֶׁר בּוֹ פְרִי </w:t>
      </w:r>
      <w:r w:rsidRPr="00C0424E">
        <w:rPr>
          <w:rFonts w:cs="David"/>
          <w:b/>
          <w:bCs/>
          <w:rtl/>
        </w:rPr>
        <w:t>עֵץ זֹרֵעַ זָרַע</w:t>
      </w:r>
      <w:r w:rsidRPr="00747C1A">
        <w:rPr>
          <w:rFonts w:cs="David"/>
          <w:rtl/>
        </w:rPr>
        <w:t xml:space="preserve"> </w:t>
      </w:r>
      <w:r w:rsidRPr="00C0424E">
        <w:rPr>
          <w:rFonts w:cs="David"/>
          <w:b/>
          <w:bCs/>
          <w:rtl/>
        </w:rPr>
        <w:t>לָכֶם</w:t>
      </w:r>
      <w:r w:rsidRPr="00747C1A">
        <w:rPr>
          <w:rFonts w:cs="David"/>
          <w:rtl/>
        </w:rPr>
        <w:t xml:space="preserve"> יִהְיֶה לְאָכְלָה:</w:t>
      </w:r>
    </w:p>
    <w:p w:rsidR="00E63A88" w:rsidRDefault="00E63A88" w:rsidP="00E63A88">
      <w:pPr>
        <w:bidi/>
        <w:rPr>
          <w:rFonts w:cs="David"/>
          <w:rtl/>
        </w:rPr>
      </w:pPr>
      <w:r w:rsidRPr="00747C1A">
        <w:rPr>
          <w:rFonts w:cs="David"/>
          <w:rtl/>
        </w:rPr>
        <w:t xml:space="preserve">(ל) </w:t>
      </w:r>
      <w:r w:rsidRPr="006F21AB">
        <w:rPr>
          <w:rFonts w:cs="David"/>
          <w:b/>
          <w:bCs/>
          <w:rtl/>
        </w:rPr>
        <w:t>וּלְכָל חַיַּת הָאָרֶץ וּלְכָל עוֹף הַשָּׁמַיִם וּלְכֹל רוֹמֵשׂ עַל הָאָרֶץ</w:t>
      </w:r>
      <w:r w:rsidRPr="00747C1A">
        <w:rPr>
          <w:rFonts w:cs="David"/>
          <w:rtl/>
        </w:rPr>
        <w:t xml:space="preserve"> אֲשֶׁר בּוֹ נֶפֶשׁ חַיָּה אֶת כָּל יֶרֶק עֵשֶׂב לְאָכְלָה וַיְהִי כֵן:</w:t>
      </w:r>
    </w:p>
    <w:p w:rsidR="00E63A88" w:rsidRDefault="00E63A88" w:rsidP="00E63A88">
      <w:pPr>
        <w:bidi/>
        <w:rPr>
          <w:rFonts w:cs="David"/>
          <w:b/>
          <w:u w:val="single"/>
          <w:rtl/>
        </w:rPr>
      </w:pPr>
    </w:p>
    <w:p w:rsidR="00E63A88" w:rsidRPr="004F5BE6" w:rsidRDefault="00E63A88" w:rsidP="00E63A88">
      <w:pPr>
        <w:bidi/>
        <w:rPr>
          <w:rFonts w:cs="David"/>
          <w:b/>
        </w:rPr>
      </w:pPr>
      <w:r w:rsidRPr="004F5BE6">
        <w:rPr>
          <w:rFonts w:cs="David"/>
          <w:b/>
          <w:u w:val="single"/>
          <w:rtl/>
        </w:rPr>
        <w:t>משנה</w:t>
      </w:r>
      <w:r w:rsidRPr="004F5BE6">
        <w:rPr>
          <w:rFonts w:cs="David"/>
          <w:b/>
          <w:rtl/>
        </w:rPr>
        <w:t xml:space="preserve"> מסכת אבות פרק ג </w:t>
      </w:r>
    </w:p>
    <w:p w:rsidR="00E63A88" w:rsidRDefault="00E63A88" w:rsidP="00E63A88">
      <w:pPr>
        <w:bidi/>
        <w:rPr>
          <w:rFonts w:cs="David"/>
          <w:b/>
          <w:rtl/>
        </w:rPr>
      </w:pPr>
      <w:r w:rsidRPr="00C265C7">
        <w:rPr>
          <w:rFonts w:cs="David"/>
          <w:b/>
          <w:rtl/>
        </w:rPr>
        <w:t xml:space="preserve">(יג) </w:t>
      </w:r>
      <w:r w:rsidRPr="00C265C7">
        <w:rPr>
          <w:rFonts w:cs="David"/>
          <w:b/>
          <w:u w:val="single"/>
          <w:rtl/>
        </w:rPr>
        <w:t>רַבִּי עֲקִיבָא</w:t>
      </w:r>
      <w:r w:rsidRPr="00C265C7">
        <w:rPr>
          <w:rFonts w:cs="David"/>
          <w:b/>
          <w:rtl/>
        </w:rPr>
        <w:t xml:space="preserve"> אוֹמֵר, שְׂחוֹק וְקַלּוּת רֹאשׁ, מַרְגִּילִין לְעֶרְוָה. מַסּוֹרֶת, סְיָג לַתּוֹרָה. מַעַשְׂרוֹת, סְיָג לָעשֶׁר. נְדָרִים, סְיָג לַפְּרִישׁוּת. סְיָג לַחָכְמָה, שְׁתִיקָה: </w:t>
      </w:r>
    </w:p>
    <w:p w:rsidR="00E63A88" w:rsidRDefault="00E63A88" w:rsidP="00E63A88">
      <w:pPr>
        <w:bidi/>
        <w:rPr>
          <w:rFonts w:cs="David"/>
          <w:b/>
          <w:rtl/>
        </w:rPr>
      </w:pPr>
      <w:r w:rsidRPr="004F5BE6">
        <w:rPr>
          <w:rFonts w:cs="David"/>
          <w:b/>
          <w:rtl/>
        </w:rPr>
        <w:t xml:space="preserve">(יד) הוּא הָיָה אוֹמֵר, </w:t>
      </w:r>
      <w:r w:rsidRPr="004F5BE6">
        <w:rPr>
          <w:rFonts w:cs="David"/>
          <w:bCs/>
          <w:rtl/>
        </w:rPr>
        <w:t>חָבִיב אָדָם שֶׁנִּבְרָא בְצֶלֶם</w:t>
      </w:r>
      <w:r w:rsidRPr="004F5BE6">
        <w:rPr>
          <w:rFonts w:cs="David"/>
          <w:b/>
          <w:rtl/>
        </w:rPr>
        <w:t xml:space="preserve">. </w:t>
      </w:r>
    </w:p>
    <w:p w:rsidR="00E63A88" w:rsidRDefault="00E63A88" w:rsidP="00E63A88">
      <w:pPr>
        <w:bidi/>
        <w:rPr>
          <w:rFonts w:cs="David"/>
          <w:b/>
          <w:rtl/>
        </w:rPr>
      </w:pPr>
      <w:r w:rsidRPr="004F5BE6">
        <w:rPr>
          <w:rFonts w:cs="David"/>
          <w:bCs/>
          <w:rtl/>
        </w:rPr>
        <w:t>חִבָּה יְתֵרָה נוֹדַעַת לוֹ שֶׁנִּבְרָא בְצֶלֶם</w:t>
      </w:r>
      <w:r w:rsidRPr="004F5BE6">
        <w:rPr>
          <w:rFonts w:cs="David"/>
          <w:b/>
          <w:rtl/>
        </w:rPr>
        <w:t xml:space="preserve">, שֶׁנֶּאֱמַר (בראשית ט), כִּי בְּצֶלֶם אֱלֹהִים עָשָׂה אֶת הָאָדָם. </w:t>
      </w:r>
    </w:p>
    <w:p w:rsidR="00E63A88" w:rsidRPr="004F5BE6" w:rsidRDefault="00E63A88" w:rsidP="00E63A88">
      <w:pPr>
        <w:bidi/>
        <w:rPr>
          <w:rFonts w:cs="David"/>
          <w:b/>
          <w:rtl/>
        </w:rPr>
      </w:pPr>
      <w:r w:rsidRPr="00451FEA">
        <w:rPr>
          <w:rFonts w:cs="David"/>
          <w:b/>
          <w:rtl/>
        </w:rPr>
        <w:t>חֲבִיבִין יִשְׂרָאֵל</w:t>
      </w:r>
      <w:r w:rsidRPr="004F5BE6">
        <w:rPr>
          <w:rFonts w:cs="David"/>
          <w:b/>
          <w:rtl/>
        </w:rPr>
        <w:t xml:space="preserve"> שֶׁנִּקְרְאוּ בָנִים לַמָּקוֹם. חִבָּה יְתֵרָה נוֹדַעַת לָהֶם שֶׁנִּקְרְאוּ בָנִים לַמָּקוֹם, שֶׁנֶּאֱמַר (דברים יד), בָּנִים אַתֶּם לַה' אֱלֹהֵיכֶם. חֲבִיבִין יִשְׂרָאֵל, שֶׁנִּתַּן לָהֶם כְּלִי חֶמְדָּה. חִבָּה יְתֵרָה נוֹדַעַת לָהֶם שֶׁנִּתַּן לָהֶם כְּלִי חֶמְדָּה שֶׁבּוֹ נִבְרָא הָעוֹלָם, שֶׁנֶּאֱמַר (משלי ד), כִּי לֶקַח טוֹב נָתַתִּי לָכֶם, תּוֹרָתִי אַל תַּעֲזֹבוּ:</w:t>
      </w:r>
    </w:p>
    <w:p w:rsidR="00E63A88" w:rsidRDefault="00E63A88" w:rsidP="00E63A88">
      <w:pPr>
        <w:bidi/>
        <w:outlineLvl w:val="0"/>
        <w:rPr>
          <w:rFonts w:cs="David"/>
          <w:b/>
          <w:u w:val="single"/>
          <w:rtl/>
        </w:rPr>
      </w:pPr>
    </w:p>
    <w:p w:rsidR="002068C1" w:rsidRDefault="002068C1" w:rsidP="002068C1">
      <w:pPr>
        <w:bidi/>
        <w:outlineLvl w:val="0"/>
        <w:rPr>
          <w:rFonts w:cs="David"/>
          <w:b/>
          <w:u w:val="single"/>
          <w:rtl/>
        </w:rPr>
      </w:pPr>
      <w:r>
        <w:rPr>
          <w:rFonts w:cs="David" w:hint="cs"/>
          <w:b/>
          <w:u w:val="single"/>
          <w:rtl/>
        </w:rPr>
        <w:t>ספר בראשית פרק ט</w:t>
      </w:r>
    </w:p>
    <w:p w:rsidR="002068C1" w:rsidRDefault="002068C1" w:rsidP="002068C1">
      <w:pPr>
        <w:bidi/>
        <w:outlineLvl w:val="0"/>
        <w:rPr>
          <w:rFonts w:cs="David"/>
          <w:b/>
          <w:rtl/>
        </w:rPr>
      </w:pPr>
      <w:r w:rsidRPr="002068C1">
        <w:rPr>
          <w:rFonts w:cs="David"/>
          <w:b/>
          <w:rtl/>
        </w:rPr>
        <w:t xml:space="preserve">א </w:t>
      </w:r>
      <w:r w:rsidRPr="002068C1">
        <w:rPr>
          <w:rFonts w:cs="David"/>
          <w:bCs/>
          <w:rtl/>
        </w:rPr>
        <w:t>וַיְבָרֶךְ אֱלֹהִים, אֶת-נֹחַ וְאֶת-בָּנָיו; וַיֹּאמֶר לָהֶם פְּרוּ וּרְבוּ, וּמִלְאוּ אֶת-הָאָרֶץ.</w:t>
      </w:r>
      <w:r w:rsidRPr="002068C1">
        <w:rPr>
          <w:rFonts w:cs="David"/>
          <w:b/>
          <w:rtl/>
        </w:rPr>
        <w:t xml:space="preserve">  ב וּמוֹרַאֲכֶם וְחִתְּכֶם, יִהְיֶה, עַל כָּל-חַיַּת הָאָרֶץ, וְעַל כָּל-עוֹף הַשָּׁמָיִם; בְּכֹל אֲשֶׁר תִּרְמֹשׂ הָאֲדָמָה וּבְכָל-דְּגֵי הַיָּם, בְּיֶדְכֶם נִתָּנוּ.  ג כָּל-רֶמֶשׂ אֲשֶׁר הוּא-חַי, לָכֶם יִהְיֶה לְאָכְלָה:  כְּיֶרֶק עֵשֶׂב, נָתַתִּי לָכֶם אֶת-כֹּל.  ד אַךְ-בָּשָׂר, בְּנַפְשׁוֹ דָמוֹ לֹא תֹאכֵלוּ.  ה וְאַךְ אֶת-דִּמְכֶם לְנַפְשֹׁתֵיכֶם אֶדְרֹשׁ, מִיַּד כָּל-חַיָּה אֶדְרְשֶׁנּוּ; וּמִיַּד הָאָדָם, מִיַּד אִישׁ אָחִיו--אֶדְרֹשׁ, אֶת-נֶפֶשׁ הָאָדָם.  ו </w:t>
      </w:r>
      <w:r w:rsidRPr="002068C1">
        <w:rPr>
          <w:rFonts w:cs="David"/>
          <w:bCs/>
          <w:rtl/>
        </w:rPr>
        <w:t>שֹׁפֵךְ דַּם הָאָדָם, בָּאָדָם דָּמוֹ יִשָּׁפֵךְ:  כִּי בְּצֶלֶם אֱלֹהִים, עָשָׂה אֶת-הָאָדָם.</w:t>
      </w:r>
      <w:r w:rsidRPr="002068C1">
        <w:rPr>
          <w:rFonts w:cs="David"/>
          <w:b/>
          <w:rtl/>
        </w:rPr>
        <w:t xml:space="preserve">  ז וְאַתֶּם, פְּרוּ וּרְבוּ; שִׁרְצוּ בָאָרֶץ, וּרְבוּ-בָהּ.  </w:t>
      </w:r>
    </w:p>
    <w:p w:rsidR="002068C1" w:rsidRDefault="002068C1" w:rsidP="002068C1">
      <w:pPr>
        <w:bidi/>
        <w:outlineLvl w:val="0"/>
        <w:rPr>
          <w:rFonts w:cs="David"/>
          <w:b/>
          <w:rtl/>
        </w:rPr>
      </w:pPr>
    </w:p>
    <w:p w:rsidR="00F700DC" w:rsidRPr="00F700DC" w:rsidRDefault="00F700DC" w:rsidP="00F700DC">
      <w:pPr>
        <w:bidi/>
        <w:outlineLvl w:val="0"/>
        <w:rPr>
          <w:rFonts w:cs="David"/>
          <w:bCs/>
          <w:u w:val="single"/>
          <w:rtl/>
        </w:rPr>
      </w:pPr>
      <w:r w:rsidRPr="00F700DC">
        <w:rPr>
          <w:rFonts w:cs="David" w:hint="cs"/>
          <w:bCs/>
          <w:u w:val="single"/>
          <w:rtl/>
        </w:rPr>
        <w:t>מהר"ל, דרך חיים פרקי אבות פרק ג</w:t>
      </w:r>
    </w:p>
    <w:p w:rsidR="00F700DC" w:rsidRDefault="00F700DC" w:rsidP="00F700DC">
      <w:pPr>
        <w:bidi/>
        <w:outlineLvl w:val="0"/>
        <w:rPr>
          <w:rFonts w:cs="David"/>
          <w:b/>
          <w:rtl/>
        </w:rPr>
      </w:pPr>
      <w:r w:rsidRPr="00F700DC">
        <w:rPr>
          <w:rFonts w:cs="David"/>
          <w:b/>
          <w:rtl/>
        </w:rPr>
        <w:t xml:space="preserve">ומפני כך מביא הכתוב של (בראשית ט, ו) "כי בצלם אלהים עשה את האדם", ולא (בראשית א, כז) "ויברא אלהים את האדם בצלמו", כי לא מצאנו כי דבר זה של "ויברא אלהים את האדם בצלמו" נודע החבה לאדם. אבל מאחר שאמר (בראשית ט, ו) "שופך דם האדם באדם דמו ישפך כי בצלם אלקים וגומר", נודע לאדם החבה, שהרי בשביל זה השופך דם האדם נהרג, והנה נודע לאדם חבתו של הקב"ה. וכן מביא מקרא (דברים יד, א) "בנים אתם לה' אלהיכם", ולא (שמות ד, כב) "בני בכורי ישראל", כי לא מצאנו שנודע לישראל החבה הזאת, </w:t>
      </w:r>
      <w:r w:rsidRPr="00F700DC">
        <w:rPr>
          <w:rFonts w:cs="David"/>
          <w:bCs/>
          <w:rtl/>
        </w:rPr>
        <w:t>אבל מה שמצוה השם יתברך</w:t>
      </w:r>
      <w:r w:rsidRPr="00F700DC">
        <w:rPr>
          <w:rFonts w:cs="David"/>
          <w:b/>
          <w:rtl/>
        </w:rPr>
        <w:t xml:space="preserve"> (דברים יד, א) "לא תתגודדו ולא תשימו קרחה בין עיניכם" בשביל שישראל הם בנים אל השם יתברך, </w:t>
      </w:r>
      <w:r w:rsidRPr="00F700DC">
        <w:rPr>
          <w:rFonts w:cs="David"/>
          <w:bCs/>
          <w:rtl/>
        </w:rPr>
        <w:t>הרי בזה נודע לישראל חבתו יתברך, שהם בנים למקום, ודבר זה עושה רושם מצוה זאת דוקא, והנה נודע להם החבה</w:t>
      </w:r>
      <w:r w:rsidRPr="00F700DC">
        <w:rPr>
          <w:rFonts w:cs="David"/>
          <w:b/>
          <w:rtl/>
        </w:rPr>
        <w:t>. ולפיכך מה שנודע לו החבה הוא עצם החבור בין שני אוהבים, אשר צריכין שיהיה חבור ביניהם, ועל ידי שנודע לו האהבה הוא החבור.</w:t>
      </w:r>
    </w:p>
    <w:p w:rsidR="00F700DC" w:rsidRPr="002068C1" w:rsidRDefault="00F700DC" w:rsidP="00F700DC">
      <w:pPr>
        <w:bidi/>
        <w:outlineLvl w:val="0"/>
        <w:rPr>
          <w:rFonts w:cs="David"/>
          <w:b/>
        </w:rPr>
      </w:pPr>
    </w:p>
    <w:p w:rsidR="00E63A88" w:rsidRPr="00E53468" w:rsidRDefault="00E63A88" w:rsidP="00E63A88">
      <w:pPr>
        <w:bidi/>
        <w:outlineLvl w:val="0"/>
        <w:rPr>
          <w:rFonts w:cs="David"/>
          <w:b/>
          <w:rtl/>
        </w:rPr>
      </w:pPr>
      <w:r w:rsidRPr="00E53468">
        <w:rPr>
          <w:rFonts w:cs="David"/>
          <w:b/>
          <w:u w:val="single"/>
          <w:rtl/>
        </w:rPr>
        <w:t>ספר דברים</w:t>
      </w:r>
      <w:r w:rsidRPr="00E53468">
        <w:rPr>
          <w:rFonts w:cs="David"/>
          <w:b/>
          <w:rtl/>
        </w:rPr>
        <w:t xml:space="preserve"> פרק כא</w:t>
      </w:r>
      <w:r w:rsidRPr="00E53468">
        <w:rPr>
          <w:rFonts w:cs="David"/>
          <w:b/>
        </w:rPr>
        <w:t xml:space="preserve"> </w:t>
      </w:r>
    </w:p>
    <w:p w:rsidR="00E63A88" w:rsidRDefault="00E63A88" w:rsidP="00E63A88">
      <w:pPr>
        <w:bidi/>
        <w:rPr>
          <w:rFonts w:cs="David"/>
          <w:b/>
          <w:rtl/>
        </w:rPr>
      </w:pPr>
      <w:r>
        <w:rPr>
          <w:rFonts w:cs="David" w:hint="cs"/>
          <w:b/>
          <w:rtl/>
        </w:rPr>
        <w:t>(</w:t>
      </w:r>
      <w:r w:rsidRPr="00E53468">
        <w:rPr>
          <w:rFonts w:cs="David"/>
          <w:b/>
          <w:rtl/>
        </w:rPr>
        <w:t>כב) וְכִי יִהְיֶה בְאִישׁ חֵטְא מִשְׁפַּט מָוֶת וְהוּמָת וְתָלִיתָ אֹתוֹ עַל עֵץ</w:t>
      </w:r>
      <w:r>
        <w:rPr>
          <w:rFonts w:cs="David" w:hint="cs"/>
          <w:b/>
          <w:rtl/>
        </w:rPr>
        <w:t>:</w:t>
      </w:r>
    </w:p>
    <w:p w:rsidR="00E63A88" w:rsidRPr="00E53468" w:rsidRDefault="00E63A88" w:rsidP="00E63A88">
      <w:pPr>
        <w:bidi/>
        <w:rPr>
          <w:rFonts w:cs="David"/>
          <w:b/>
          <w:rtl/>
        </w:rPr>
      </w:pPr>
      <w:r>
        <w:rPr>
          <w:rFonts w:cs="David" w:hint="cs"/>
          <w:b/>
          <w:rtl/>
        </w:rPr>
        <w:t>(</w:t>
      </w:r>
      <w:r w:rsidRPr="00E53468">
        <w:rPr>
          <w:rFonts w:cs="David"/>
          <w:b/>
          <w:rtl/>
        </w:rPr>
        <w:t xml:space="preserve">כג) לֹא תָלִין נִבְלָתוֹ עַל הָעֵץ כִּי קָבוֹר תִּקְבְּרֶנּוּ בַּיּוֹם הַהוּא כִּי </w:t>
      </w:r>
      <w:r w:rsidRPr="00E53468">
        <w:rPr>
          <w:rFonts w:cs="David"/>
          <w:bCs/>
          <w:rtl/>
        </w:rPr>
        <w:t>קִלְלַת אֱלֹהִים תָּלוּי</w:t>
      </w:r>
      <w:r w:rsidRPr="00E53468">
        <w:rPr>
          <w:rFonts w:cs="David"/>
          <w:b/>
          <w:rtl/>
        </w:rPr>
        <w:t xml:space="preserve"> וְלֹא תְטַמֵּא אֶת אַדְמָתְךָ אֲשֶׁר יְהֹוָה אֱלֹהֶיךָ נֹתֵן לְךָ נַחֲלָה</w:t>
      </w:r>
      <w:r>
        <w:rPr>
          <w:rFonts w:cs="David" w:hint="cs"/>
          <w:b/>
          <w:rtl/>
        </w:rPr>
        <w:t>:</w:t>
      </w:r>
    </w:p>
    <w:p w:rsidR="00E63A88" w:rsidRDefault="00E63A88" w:rsidP="00E63A88">
      <w:pPr>
        <w:bidi/>
        <w:rPr>
          <w:rFonts w:cs="David"/>
          <w:b/>
          <w:u w:val="single"/>
          <w:rtl/>
        </w:rPr>
      </w:pPr>
    </w:p>
    <w:p w:rsidR="00E63A88" w:rsidRPr="00D502DD" w:rsidRDefault="00E63A88" w:rsidP="00E63A88">
      <w:pPr>
        <w:bidi/>
        <w:outlineLvl w:val="0"/>
        <w:rPr>
          <w:rFonts w:cs="David"/>
          <w:b/>
          <w:rtl/>
        </w:rPr>
      </w:pPr>
      <w:r w:rsidRPr="00D502DD">
        <w:rPr>
          <w:rFonts w:cs="David"/>
          <w:b/>
          <w:u w:val="single"/>
          <w:rtl/>
        </w:rPr>
        <w:t>תלמוד בבלי</w:t>
      </w:r>
      <w:r w:rsidRPr="00D502DD">
        <w:rPr>
          <w:rFonts w:cs="David"/>
          <w:b/>
          <w:rtl/>
        </w:rPr>
        <w:t xml:space="preserve"> מסכת סנהדרין דף מו/ב</w:t>
      </w:r>
      <w:r w:rsidRPr="00D502DD">
        <w:rPr>
          <w:rFonts w:cs="David"/>
          <w:b/>
        </w:rPr>
        <w:t xml:space="preserve"> </w:t>
      </w:r>
    </w:p>
    <w:p w:rsidR="00E63A88" w:rsidRDefault="00E63A88" w:rsidP="00E63A88">
      <w:pPr>
        <w:bidi/>
        <w:rPr>
          <w:rFonts w:cs="David"/>
          <w:b/>
          <w:rtl/>
        </w:rPr>
      </w:pPr>
      <w:r w:rsidRPr="00D502DD">
        <w:rPr>
          <w:rFonts w:cs="David"/>
          <w:b/>
          <w:rtl/>
        </w:rPr>
        <w:t xml:space="preserve">תניא אומר רבי מאיר משלו משל למה הדבר דומה לשני אחים תאומים בעיר אחת אחד מינוהו מלך ואחד יצא לליסטיות צוה המלך ותלאוהו </w:t>
      </w:r>
      <w:r w:rsidRPr="00E53468">
        <w:rPr>
          <w:rFonts w:cs="David"/>
          <w:bCs/>
          <w:rtl/>
        </w:rPr>
        <w:t>כל הרואה אותו אומר המלך תלוי</w:t>
      </w:r>
      <w:r w:rsidRPr="00D502DD">
        <w:rPr>
          <w:rFonts w:cs="David"/>
          <w:b/>
          <w:rtl/>
        </w:rPr>
        <w:t xml:space="preserve"> צוה המלך והורידוהו</w:t>
      </w:r>
    </w:p>
    <w:p w:rsidR="00E63A88" w:rsidRDefault="00E63A88" w:rsidP="00E63A88">
      <w:pPr>
        <w:bidi/>
        <w:outlineLvl w:val="0"/>
        <w:rPr>
          <w:rFonts w:cs="David"/>
          <w:u w:val="single"/>
          <w:rtl/>
        </w:rPr>
      </w:pPr>
    </w:p>
    <w:p w:rsidR="00E63A88" w:rsidRPr="00603532" w:rsidRDefault="00E63A88" w:rsidP="00E63A88">
      <w:pPr>
        <w:bidi/>
        <w:outlineLvl w:val="0"/>
        <w:rPr>
          <w:rFonts w:cs="David"/>
        </w:rPr>
      </w:pPr>
      <w:r w:rsidRPr="00603532">
        <w:rPr>
          <w:rFonts w:cs="David"/>
          <w:u w:val="single"/>
          <w:rtl/>
        </w:rPr>
        <w:t>ספר שמות</w:t>
      </w:r>
      <w:r w:rsidRPr="00603532">
        <w:rPr>
          <w:rFonts w:cs="David"/>
          <w:rtl/>
        </w:rPr>
        <w:t xml:space="preserve"> פרק כ </w:t>
      </w:r>
    </w:p>
    <w:p w:rsidR="00E63A88" w:rsidRDefault="00E63A88" w:rsidP="00E63A88">
      <w:pPr>
        <w:bidi/>
        <w:outlineLvl w:val="0"/>
        <w:rPr>
          <w:rFonts w:cs="David"/>
          <w:rtl/>
        </w:rPr>
      </w:pPr>
      <w:r w:rsidRPr="00603532">
        <w:rPr>
          <w:rFonts w:cs="David"/>
          <w:rtl/>
        </w:rPr>
        <w:t xml:space="preserve">(כג) וְלֹא תַעֲלֶה בְמַעֲלֹת עַל מִזְבְּחִי אֲשֶׁר </w:t>
      </w:r>
      <w:r w:rsidRPr="00603532">
        <w:rPr>
          <w:rFonts w:cs="David"/>
          <w:b/>
          <w:bCs/>
          <w:rtl/>
        </w:rPr>
        <w:t>לֹא תִגָּלֶה עֶרְוָתְךָ עָלָיו</w:t>
      </w:r>
      <w:r>
        <w:rPr>
          <w:rFonts w:cs="David" w:hint="cs"/>
          <w:rtl/>
        </w:rPr>
        <w:t>:</w:t>
      </w:r>
    </w:p>
    <w:p w:rsidR="00E63A88" w:rsidRPr="00603532" w:rsidRDefault="00E63A88" w:rsidP="00E63A88">
      <w:pPr>
        <w:bidi/>
        <w:outlineLvl w:val="0"/>
        <w:rPr>
          <w:rFonts w:cs="David"/>
        </w:rPr>
      </w:pPr>
    </w:p>
    <w:p w:rsidR="00E63A88" w:rsidRPr="00603532" w:rsidRDefault="00E63A88" w:rsidP="00E63A88">
      <w:pPr>
        <w:bidi/>
        <w:outlineLvl w:val="0"/>
        <w:rPr>
          <w:rFonts w:cs="David"/>
        </w:rPr>
      </w:pPr>
      <w:r w:rsidRPr="00603532">
        <w:rPr>
          <w:rFonts w:cs="David"/>
          <w:u w:val="single"/>
          <w:rtl/>
        </w:rPr>
        <w:t>מכילתא</w:t>
      </w:r>
      <w:r w:rsidRPr="00603532">
        <w:rPr>
          <w:rFonts w:cs="David"/>
          <w:rtl/>
        </w:rPr>
        <w:t xml:space="preserve"> פרשת בחדש פרשה יא </w:t>
      </w:r>
    </w:p>
    <w:p w:rsidR="00E63A88" w:rsidRDefault="00E63A88" w:rsidP="00F700DC">
      <w:pPr>
        <w:bidi/>
        <w:outlineLvl w:val="0"/>
        <w:rPr>
          <w:rFonts w:cs="David"/>
          <w:rtl/>
        </w:rPr>
      </w:pPr>
      <w:r w:rsidRPr="00603532">
        <w:rPr>
          <w:rFonts w:cs="David"/>
          <w:rtl/>
        </w:rPr>
        <w:t>אשר לא תגלה ערותך עליו.</w:t>
      </w:r>
      <w:r>
        <w:rPr>
          <w:rFonts w:cs="David" w:hint="cs"/>
          <w:rtl/>
        </w:rPr>
        <w:t>..</w:t>
      </w:r>
      <w:r w:rsidRPr="00603532">
        <w:rPr>
          <w:rFonts w:cs="David"/>
          <w:rtl/>
        </w:rPr>
        <w:t xml:space="preserve"> והרי דברים ק"ו ומה אם אבנים שאין בהם דעת לא לרעה ולא לטובה אמר הקדוש ברוך הוא לא תנהג בהן מנהג בזיון </w:t>
      </w:r>
      <w:r w:rsidRPr="00603532">
        <w:rPr>
          <w:rFonts w:cs="David"/>
          <w:b/>
          <w:bCs/>
          <w:rtl/>
        </w:rPr>
        <w:t>חבריך שהוא בדמותו של מי שאמר והי' העולם דין הוא שלא תנהוג בו מנהג בזיון</w:t>
      </w:r>
      <w:r w:rsidRPr="00603532">
        <w:rPr>
          <w:rFonts w:cs="David"/>
          <w:rtl/>
        </w:rPr>
        <w:t xml:space="preserve"> אשר לא תגלה ערותך עליו:</w:t>
      </w:r>
    </w:p>
    <w:p w:rsidR="00F700DC" w:rsidRPr="00F95809" w:rsidRDefault="00F700DC" w:rsidP="00F700DC">
      <w:pPr>
        <w:bidi/>
        <w:outlineLvl w:val="0"/>
        <w:rPr>
          <w:rFonts w:cs="David"/>
          <w:b/>
          <w:rtl/>
        </w:rPr>
      </w:pPr>
    </w:p>
    <w:p w:rsidR="00E63A88" w:rsidRPr="00551E65" w:rsidRDefault="00E63A88" w:rsidP="00E63A88">
      <w:pPr>
        <w:bidi/>
        <w:outlineLvl w:val="0"/>
        <w:rPr>
          <w:rFonts w:cs="David"/>
          <w:b/>
        </w:rPr>
      </w:pPr>
      <w:r w:rsidRPr="00551E65">
        <w:rPr>
          <w:rFonts w:cs="David"/>
          <w:b/>
          <w:u w:val="single"/>
          <w:rtl/>
        </w:rPr>
        <w:t>מדרש רבה</w:t>
      </w:r>
      <w:r w:rsidRPr="00551E65">
        <w:rPr>
          <w:rFonts w:cs="David"/>
          <w:b/>
          <w:rtl/>
        </w:rPr>
        <w:t xml:space="preserve"> ויקרא פרשה לד פסקה ג </w:t>
      </w:r>
    </w:p>
    <w:p w:rsidR="00E63A88" w:rsidRDefault="00E63A88" w:rsidP="00E63A88">
      <w:pPr>
        <w:bidi/>
        <w:outlineLvl w:val="0"/>
        <w:rPr>
          <w:rFonts w:cs="David"/>
          <w:b/>
          <w:rtl/>
        </w:rPr>
      </w:pPr>
      <w:r w:rsidRPr="00551E65">
        <w:rPr>
          <w:rFonts w:cs="David"/>
          <w:b/>
          <w:rtl/>
        </w:rPr>
        <w:t xml:space="preserve">(ג) ד"א וכי ימוך הה"ד (שם יא) גומל נפשו איש חסד זה הלל הזקן שבשעה שהיה נפטר מתלמידיו היה מהלך והולך עמם אמרו לו תלמידיו ר' להיכן אתה הולך אמר להם לעשות מצוה אמרו לו וכי מה מצוה זו אמר להן לרחוץ בבית המרחץ אמרו לו וכי זו מצוה היא אמר להם הן מה אם איקונין של מלכים שמעמידים אותו בבתי טרטיאות ובבתי קרקסיאות מי שנתמנה עליהם הוא מורקן ושוטפן והן מעלין לו מזונות ולא עוד אלא שהוא מתגדל עם גדולי מלכות </w:t>
      </w:r>
      <w:r w:rsidRPr="00551E65">
        <w:rPr>
          <w:rFonts w:cs="David"/>
          <w:bCs/>
          <w:rtl/>
        </w:rPr>
        <w:t>אני שנבראתי בצלם ובדמות דכתיב (בראשית ב) כי בצלם אלהים עשה את האדם עאכ"ו</w:t>
      </w:r>
      <w:r w:rsidRPr="00551E65">
        <w:rPr>
          <w:rFonts w:cs="David"/>
          <w:b/>
          <w:rtl/>
        </w:rPr>
        <w:t xml:space="preserve"> </w:t>
      </w:r>
    </w:p>
    <w:p w:rsidR="00E63A88" w:rsidRPr="00551E65" w:rsidRDefault="00E63A88" w:rsidP="00E63A88">
      <w:pPr>
        <w:bidi/>
        <w:outlineLvl w:val="0"/>
        <w:rPr>
          <w:rFonts w:cs="David"/>
          <w:b/>
          <w:rtl/>
        </w:rPr>
      </w:pPr>
    </w:p>
    <w:p w:rsidR="00E63A88" w:rsidRPr="00603532" w:rsidRDefault="00E63A88" w:rsidP="00E63A88">
      <w:pPr>
        <w:bidi/>
        <w:outlineLvl w:val="0"/>
        <w:rPr>
          <w:rFonts w:cs="David"/>
        </w:rPr>
      </w:pPr>
      <w:r w:rsidRPr="00603532">
        <w:rPr>
          <w:rFonts w:cs="David"/>
          <w:u w:val="single"/>
          <w:rtl/>
        </w:rPr>
        <w:t>תלמוד בבלי</w:t>
      </w:r>
      <w:r w:rsidRPr="00603532">
        <w:rPr>
          <w:rFonts w:cs="David"/>
          <w:rtl/>
        </w:rPr>
        <w:t xml:space="preserve"> מסכת סנהדרין דף לז/א </w:t>
      </w:r>
    </w:p>
    <w:p w:rsidR="00E63A88" w:rsidRDefault="00E63A88" w:rsidP="00E63A88">
      <w:pPr>
        <w:bidi/>
        <w:outlineLvl w:val="0"/>
        <w:rPr>
          <w:rFonts w:cs="David"/>
        </w:rPr>
      </w:pPr>
      <w:r w:rsidRPr="00603532">
        <w:rPr>
          <w:rFonts w:cs="David"/>
          <w:b/>
          <w:bCs/>
          <w:rtl/>
        </w:rPr>
        <w:t>לפיכך נברא אדם יחידי</w:t>
      </w:r>
      <w:r w:rsidRPr="00603532">
        <w:rPr>
          <w:rFonts w:cs="David"/>
          <w:rtl/>
        </w:rPr>
        <w:t xml:space="preserve"> ללמדך שכל המאבד נפש אחת מישראל מעלה עליו הכתוב כאילו איבד עולם מלא וכל המקיים נפש אחת מישראל מעלה עליו הכתוב כאילו קיים עולם מלא</w:t>
      </w:r>
    </w:p>
    <w:p w:rsidR="00110562" w:rsidRDefault="00110562" w:rsidP="00110562">
      <w:pPr>
        <w:bidi/>
        <w:outlineLvl w:val="0"/>
        <w:rPr>
          <w:rFonts w:cs="David"/>
        </w:rPr>
      </w:pPr>
    </w:p>
    <w:p w:rsidR="00110562" w:rsidRDefault="00110562" w:rsidP="00110562">
      <w:pPr>
        <w:bidi/>
        <w:outlineLvl w:val="0"/>
        <w:rPr>
          <w:rFonts w:cs="David"/>
        </w:rPr>
      </w:pPr>
    </w:p>
    <w:p w:rsidR="00110562" w:rsidRDefault="00110562" w:rsidP="00110562">
      <w:pPr>
        <w:bidi/>
        <w:outlineLvl w:val="0"/>
        <w:rPr>
          <w:rFonts w:cs="David"/>
          <w:rtl/>
        </w:rPr>
      </w:pPr>
    </w:p>
    <w:p w:rsidR="00E63A88" w:rsidRDefault="00E63A88" w:rsidP="00E63A88">
      <w:pPr>
        <w:bidi/>
        <w:outlineLvl w:val="0"/>
        <w:rPr>
          <w:rFonts w:cs="David"/>
          <w:b/>
          <w:u w:val="single"/>
          <w:rtl/>
        </w:rPr>
      </w:pPr>
    </w:p>
    <w:p w:rsidR="00E63A88" w:rsidRPr="008125EC" w:rsidRDefault="00E63A88" w:rsidP="00E63A88">
      <w:pPr>
        <w:bidi/>
        <w:outlineLvl w:val="0"/>
        <w:rPr>
          <w:rFonts w:cs="David"/>
          <w:b/>
        </w:rPr>
      </w:pPr>
      <w:r w:rsidRPr="008125EC">
        <w:rPr>
          <w:rFonts w:cs="David"/>
          <w:b/>
          <w:u w:val="single"/>
          <w:rtl/>
        </w:rPr>
        <w:t>תלמוד בבלי</w:t>
      </w:r>
      <w:r w:rsidRPr="008125EC">
        <w:rPr>
          <w:rFonts w:cs="David"/>
          <w:b/>
          <w:rtl/>
        </w:rPr>
        <w:t xml:space="preserve"> מסכת שבת דף קיט/ב </w:t>
      </w:r>
    </w:p>
    <w:p w:rsidR="00E63A88" w:rsidRDefault="00E63A88" w:rsidP="00E63A88">
      <w:pPr>
        <w:bidi/>
        <w:rPr>
          <w:rFonts w:cs="David"/>
          <w:b/>
        </w:rPr>
      </w:pPr>
      <w:r w:rsidRPr="008125EC">
        <w:rPr>
          <w:rFonts w:cs="David"/>
          <w:b/>
          <w:rtl/>
        </w:rPr>
        <w:t xml:space="preserve">אמר רבא ואיתימא רבי יהושע בן לוי אפילו יחיד המתפלל בערב שבת צריך לומר ויכולו דאמר רב המנונא כל המתפלל בערב שבת ואומר ויכולו מעלה עליו הכתוב </w:t>
      </w:r>
      <w:r w:rsidRPr="008125EC">
        <w:rPr>
          <w:rFonts w:cs="David"/>
          <w:bCs/>
          <w:rtl/>
        </w:rPr>
        <w:t>כאילו נעשה שותף להקדוש ברוך הוא במעשה בראשית</w:t>
      </w:r>
      <w:r w:rsidRPr="008125EC">
        <w:rPr>
          <w:rFonts w:cs="David"/>
          <w:b/>
          <w:rtl/>
        </w:rPr>
        <w:t xml:space="preserve"> שנאמר ויכולו אל תקרי ויכולו אלא ויכל</w:t>
      </w:r>
      <w:r w:rsidRPr="008125EC">
        <w:rPr>
          <w:rFonts w:cs="David" w:hint="cs"/>
          <w:b/>
          <w:rtl/>
        </w:rPr>
        <w:t>ו</w:t>
      </w:r>
    </w:p>
    <w:p w:rsidR="00E63A88" w:rsidRPr="0078549E" w:rsidRDefault="00E63A88" w:rsidP="00E63A88">
      <w:pPr>
        <w:bidi/>
        <w:outlineLvl w:val="0"/>
        <w:rPr>
          <w:rFonts w:cs="David"/>
        </w:rPr>
      </w:pPr>
    </w:p>
    <w:p w:rsidR="00E63A88" w:rsidRPr="00C14903" w:rsidRDefault="00E63A88" w:rsidP="00E63A88">
      <w:pPr>
        <w:bidi/>
        <w:rPr>
          <w:rFonts w:cs="David"/>
        </w:rPr>
      </w:pPr>
      <w:r w:rsidRPr="00C14903">
        <w:rPr>
          <w:rFonts w:cs="David"/>
          <w:u w:val="single"/>
          <w:rtl/>
        </w:rPr>
        <w:t>תלמוד בבלי</w:t>
      </w:r>
      <w:r w:rsidRPr="00C14903">
        <w:rPr>
          <w:rFonts w:cs="David"/>
          <w:rtl/>
        </w:rPr>
        <w:t xml:space="preserve"> מסכת שבת דף פח/ב </w:t>
      </w:r>
    </w:p>
    <w:p w:rsidR="00E63A88" w:rsidRDefault="00E63A88" w:rsidP="00E63A88">
      <w:pPr>
        <w:bidi/>
        <w:rPr>
          <w:rFonts w:cs="David"/>
          <w:rtl/>
        </w:rPr>
      </w:pPr>
      <w:r w:rsidRPr="00C14903">
        <w:rPr>
          <w:rFonts w:cs="David"/>
          <w:rtl/>
        </w:rPr>
        <w:t xml:space="preserve">ואמר רבי יהושע בן לוי בשעה שעלה משה למרום אמרו מלאכי השרת לפני הקדוש ברוך הוא רבונו של עולם </w:t>
      </w:r>
      <w:r w:rsidRPr="00C14903">
        <w:rPr>
          <w:rFonts w:cs="David"/>
          <w:b/>
          <w:bCs/>
          <w:rtl/>
        </w:rPr>
        <w:t>מה לילוד אשה בינינו</w:t>
      </w:r>
      <w:r w:rsidRPr="00C14903">
        <w:rPr>
          <w:rFonts w:cs="David"/>
          <w:rtl/>
        </w:rPr>
        <w:t xml:space="preserve"> אמר להן לקבל תורה בא אמרו לפניו חמודה גנוזה שגנוזה לך תשע מאות ושבעים וארבעה דורות קודם שנברא העולם אתה מבקש ליתנה לבשר ודם מה אנוש כי תזכרנו ובן אדם כי תפקדנו ה' אדנינו מה אדיר שמך בכל הארץ אשר תנה הודך על השמים </w:t>
      </w:r>
    </w:p>
    <w:p w:rsidR="00E63A88" w:rsidRDefault="00E63A88" w:rsidP="00E63A88">
      <w:pPr>
        <w:bidi/>
        <w:rPr>
          <w:rFonts w:cs="David"/>
          <w:rtl/>
        </w:rPr>
      </w:pPr>
      <w:r w:rsidRPr="00C14903">
        <w:rPr>
          <w:rFonts w:cs="David"/>
          <w:rtl/>
        </w:rPr>
        <w:t>אמר לו הק</w:t>
      </w:r>
      <w:r>
        <w:rPr>
          <w:rFonts w:cs="David" w:hint="cs"/>
          <w:rtl/>
        </w:rPr>
        <w:t>דוש ברוך הוא</w:t>
      </w:r>
      <w:r w:rsidRPr="00C14903">
        <w:rPr>
          <w:rFonts w:cs="David"/>
          <w:rtl/>
        </w:rPr>
        <w:t xml:space="preserve"> למשה </w:t>
      </w:r>
      <w:r w:rsidRPr="00C14903">
        <w:rPr>
          <w:rFonts w:cs="David"/>
          <w:b/>
          <w:bCs/>
          <w:rtl/>
        </w:rPr>
        <w:t>החזיר להן תשובה</w:t>
      </w:r>
      <w:r w:rsidRPr="00C14903">
        <w:rPr>
          <w:rFonts w:cs="David"/>
          <w:rtl/>
        </w:rPr>
        <w:t xml:space="preserve"> אמר לפניו רבונו של עולם מתיירא אני שמא ישרפוני בהבל שבפיהם אמר לו </w:t>
      </w:r>
      <w:r w:rsidRPr="00862D28">
        <w:rPr>
          <w:rFonts w:cs="David"/>
          <w:b/>
          <w:bCs/>
          <w:rtl/>
        </w:rPr>
        <w:t>אחוז בכסא כבודי וחזור להן תשובה</w:t>
      </w:r>
      <w:r w:rsidRPr="00C14903">
        <w:rPr>
          <w:rFonts w:cs="David"/>
          <w:rtl/>
        </w:rPr>
        <w:t xml:space="preserve"> שנאמר מאחז פני כסא פרשז עליו עננו</w:t>
      </w:r>
    </w:p>
    <w:p w:rsidR="00E63A88" w:rsidRDefault="00E63A88" w:rsidP="00E63A88">
      <w:pPr>
        <w:bidi/>
        <w:rPr>
          <w:rFonts w:cs="David"/>
          <w:u w:val="single"/>
          <w:rtl/>
        </w:rPr>
      </w:pPr>
    </w:p>
    <w:p w:rsidR="00E63A88" w:rsidRPr="004E46CE" w:rsidRDefault="00E63A88" w:rsidP="00E63A88">
      <w:pPr>
        <w:bidi/>
        <w:rPr>
          <w:rFonts w:cs="David"/>
        </w:rPr>
      </w:pPr>
      <w:r w:rsidRPr="004E46CE">
        <w:rPr>
          <w:rFonts w:cs="David"/>
          <w:u w:val="single"/>
          <w:rtl/>
        </w:rPr>
        <w:t>ספר התניא</w:t>
      </w:r>
      <w:r w:rsidRPr="004E46CE">
        <w:rPr>
          <w:rFonts w:cs="David"/>
          <w:rtl/>
        </w:rPr>
        <w:t xml:space="preserve"> - אגרת הקודש - פרק כו </w:t>
      </w:r>
    </w:p>
    <w:p w:rsidR="00E63A88" w:rsidRDefault="00E63A88" w:rsidP="00E63A88">
      <w:pPr>
        <w:bidi/>
        <w:rPr>
          <w:rFonts w:cs="David"/>
          <w:rtl/>
        </w:rPr>
      </w:pPr>
      <w:r w:rsidRPr="004E46CE">
        <w:rPr>
          <w:rFonts w:cs="David"/>
          <w:rtl/>
        </w:rPr>
        <w:t xml:space="preserve">והמשכיל יבין ענין פלא גדול מזה מאד </w:t>
      </w:r>
      <w:r w:rsidRPr="004E46CE">
        <w:rPr>
          <w:rFonts w:cs="David"/>
          <w:b/>
          <w:bCs/>
          <w:rtl/>
        </w:rPr>
        <w:t>מה נעשה בשמים ממעל ע"י עיון ובירור הלכה פסוקה מן הגמרא ופוסקים ראשונים ואחרונים</w:t>
      </w:r>
      <w:r w:rsidRPr="004E46CE">
        <w:rPr>
          <w:rFonts w:cs="David"/>
          <w:rtl/>
        </w:rPr>
        <w:t xml:space="preserve"> מה שהיה בהעלם דבר קודם העיון הלז כי ע"ז זה מעלה הלכה זו מהקליפות שהיו מעלימים ומכסים אותה שלא היתה ידועה כלל או שלא היתה מובנת היטב בטעמה שהטעם הוא סוד הספי' חכמה עילאה שנפלו ממנה ניצוצי' בקליפות בשבה"כ והם שם בבחי' גלות שהקליפות שולטים עליהם ומעלימי' חכמת התורה מעליונים ותחתונים וז"ש בר"מ שהקושי' היא מסטרא דרע. </w:t>
      </w:r>
    </w:p>
    <w:p w:rsidR="00E63A88" w:rsidRDefault="00E63A88" w:rsidP="00E63A88">
      <w:pPr>
        <w:bidi/>
        <w:rPr>
          <w:rFonts w:cs="David"/>
          <w:rtl/>
        </w:rPr>
      </w:pPr>
      <w:r w:rsidRPr="004E46CE">
        <w:rPr>
          <w:rFonts w:cs="David"/>
          <w:b/>
          <w:bCs/>
          <w:rtl/>
        </w:rPr>
        <w:t>והנה העליונים אין בהם כח לברר ולהעלות מהשבירה שבקליפת נוגה אלא התחתונים לבד</w:t>
      </w:r>
      <w:r w:rsidRPr="004E46CE">
        <w:rPr>
          <w:rFonts w:cs="David"/>
          <w:rtl/>
        </w:rPr>
        <w:t xml:space="preserve"> לפי שהם מלובשים בגוף חומרי משכא דחויא מקליפת נוגה והם מתישים כחה בשבירת התאוות ואתכפיא ס"א ויתפרדו כל פועלי און. </w:t>
      </w:r>
      <w:r w:rsidRPr="00083027">
        <w:rPr>
          <w:rFonts w:cs="David"/>
          <w:b/>
          <w:bCs/>
          <w:rtl/>
        </w:rPr>
        <w:t>ולכן באים העליונים לשמוע חידושי תורה מהתחתונים מה שמחדשים ומגלים תעלומות החכמה שהיו כבושים בגולה עד עתה וכל איש ישראל יוכל לגלות תעלומות חכמה (לגלות) ולחדש שכל חדש הן בהלכות הן באגדות הן בנגלה הן בנסתר</w:t>
      </w:r>
      <w:r w:rsidRPr="004E46CE">
        <w:rPr>
          <w:rFonts w:cs="David"/>
          <w:rtl/>
        </w:rPr>
        <w:t xml:space="preserve"> כפי בחי' שרש נשמתו ומחוייב בדבר להשלים נשמתו בהעלאת כל הניצוצות שנפלו לחלקה ולגורלה כנודע (וכל דברי תורה ובפרט דבר הלכה היא ניצוץ מהשכינה שהיא היא דבר ה' כדאיתא בגמרא דבר ה' זו הלכה סוד מלכות דאצילות המלבשת לחכמה דאצילות ומלובשים במלכות דיצירה וירדו בקליפת נוגה בשבירת הכלים). </w:t>
      </w:r>
    </w:p>
    <w:p w:rsidR="00E63A88" w:rsidRDefault="00E63A88" w:rsidP="00E63A88">
      <w:pPr>
        <w:bidi/>
        <w:rPr>
          <w:rFonts w:cs="David"/>
          <w:rtl/>
        </w:rPr>
      </w:pPr>
      <w:r w:rsidRPr="004E46CE">
        <w:rPr>
          <w:rFonts w:cs="David"/>
          <w:rtl/>
        </w:rPr>
        <w:t xml:space="preserve">וז"ש בגמרא כל העוסק בתורה אמר הקב"ה מעלה אני עליו כאלו פדאני ואת בני מבין האומות עו"ג. </w:t>
      </w:r>
    </w:p>
    <w:p w:rsidR="00E63A88" w:rsidRDefault="00E63A88" w:rsidP="00E63A88">
      <w:pPr>
        <w:bidi/>
        <w:outlineLvl w:val="0"/>
        <w:rPr>
          <w:rFonts w:cs="David"/>
          <w:u w:val="single"/>
          <w:rtl/>
        </w:rPr>
      </w:pPr>
    </w:p>
    <w:p w:rsidR="00E63A88" w:rsidRPr="00603532" w:rsidRDefault="00E63A88" w:rsidP="00E63A88">
      <w:pPr>
        <w:bidi/>
        <w:outlineLvl w:val="0"/>
        <w:rPr>
          <w:rFonts w:cs="David"/>
        </w:rPr>
      </w:pPr>
      <w:r w:rsidRPr="00603532">
        <w:rPr>
          <w:rFonts w:cs="David"/>
          <w:u w:val="single"/>
          <w:rtl/>
        </w:rPr>
        <w:t>ספר תהילים</w:t>
      </w:r>
      <w:r w:rsidRPr="00603532">
        <w:rPr>
          <w:rFonts w:cs="David"/>
          <w:rtl/>
        </w:rPr>
        <w:t xml:space="preserve"> פרק ח </w:t>
      </w:r>
    </w:p>
    <w:p w:rsidR="00E63A88" w:rsidRPr="00603532" w:rsidRDefault="00E63A88" w:rsidP="00E63A88">
      <w:pPr>
        <w:bidi/>
        <w:outlineLvl w:val="0"/>
        <w:rPr>
          <w:rFonts w:cs="David"/>
        </w:rPr>
      </w:pPr>
      <w:r w:rsidRPr="00603532">
        <w:rPr>
          <w:rFonts w:cs="David"/>
          <w:rtl/>
        </w:rPr>
        <w:t>(א) לַמְנַצֵּחַ עַל הַגִּתִּית מִזְמוֹר לְדָוִד:</w:t>
      </w:r>
    </w:p>
    <w:p w:rsidR="00E63A88" w:rsidRPr="00603532" w:rsidRDefault="00E63A88" w:rsidP="00E63A88">
      <w:pPr>
        <w:bidi/>
        <w:outlineLvl w:val="0"/>
        <w:rPr>
          <w:rFonts w:cs="David"/>
        </w:rPr>
      </w:pPr>
      <w:r w:rsidRPr="00603532">
        <w:rPr>
          <w:rFonts w:cs="David"/>
          <w:rtl/>
        </w:rPr>
        <w:t xml:space="preserve">(ב) </w:t>
      </w:r>
      <w:r w:rsidRPr="00C265C7">
        <w:rPr>
          <w:rFonts w:cs="David"/>
          <w:u w:val="single"/>
          <w:rtl/>
        </w:rPr>
        <w:t>יְהֹוָה אֲדֹנֵינוּ מָה אַדִּיר שִׁמְךָ בְּכָל הָאָרֶץ</w:t>
      </w:r>
      <w:r w:rsidRPr="00603532">
        <w:rPr>
          <w:rFonts w:cs="David"/>
          <w:rtl/>
        </w:rPr>
        <w:t xml:space="preserve"> אֲשֶׁר תְּנָה הוֹדְךָ עַל הַשָּׁמָיִם:</w:t>
      </w:r>
    </w:p>
    <w:p w:rsidR="00E63A88" w:rsidRDefault="00E63A88" w:rsidP="00E63A88">
      <w:pPr>
        <w:bidi/>
        <w:outlineLvl w:val="0"/>
        <w:rPr>
          <w:rFonts w:cs="David"/>
          <w:rtl/>
        </w:rPr>
      </w:pPr>
      <w:r w:rsidRPr="00603532">
        <w:rPr>
          <w:rFonts w:cs="David"/>
          <w:rtl/>
        </w:rPr>
        <w:t>(ג) מִפִּי עוֹלְלִים וְיֹנְקִים יִסַּדְתָּ עֹז לְמַעַן צוֹרְרֶיךָ לְהַשְׁבִּית אוֹיֵב וּמִתְנַקֵּם:</w:t>
      </w:r>
      <w:r>
        <w:rPr>
          <w:rFonts w:cs="David" w:hint="cs"/>
          <w:rtl/>
        </w:rPr>
        <w:t xml:space="preserve">  </w:t>
      </w:r>
      <w:r w:rsidRPr="00603532">
        <w:rPr>
          <w:rFonts w:cs="David"/>
          <w:rtl/>
        </w:rPr>
        <w:t>(ד) כִּי אֶרְאֶה שָׁמֶיךָ מַעֲשֵׂה אֶצְבְּעֹתֶיךָ יָרֵחַ וְכוֹכָבִים אֲשֶׁר כּוֹנָנְתָּה:</w:t>
      </w:r>
      <w:r>
        <w:rPr>
          <w:rFonts w:cs="David" w:hint="cs"/>
          <w:rtl/>
        </w:rPr>
        <w:t xml:space="preserve"> </w:t>
      </w:r>
    </w:p>
    <w:p w:rsidR="00E63A88" w:rsidRPr="00603532" w:rsidRDefault="00E63A88" w:rsidP="00E63A88">
      <w:pPr>
        <w:bidi/>
        <w:outlineLvl w:val="0"/>
        <w:rPr>
          <w:rFonts w:cs="David"/>
        </w:rPr>
      </w:pPr>
      <w:r w:rsidRPr="00603532">
        <w:rPr>
          <w:rFonts w:cs="David"/>
          <w:rtl/>
        </w:rPr>
        <w:t>(ה) מָה אֱנוֹשׁ כִּי תִזְכְּרֶנּוּ וּבֶן אָדָם כִּי תִפְקְדֶנּוּ:</w:t>
      </w:r>
      <w:r>
        <w:rPr>
          <w:rFonts w:cs="David" w:hint="cs"/>
          <w:rtl/>
        </w:rPr>
        <w:t xml:space="preserve">  </w:t>
      </w:r>
      <w:r w:rsidRPr="00603532">
        <w:rPr>
          <w:rFonts w:cs="David"/>
          <w:rtl/>
        </w:rPr>
        <w:t xml:space="preserve">(ו) </w:t>
      </w:r>
      <w:r w:rsidRPr="00603532">
        <w:rPr>
          <w:rFonts w:cs="David"/>
          <w:b/>
          <w:bCs/>
          <w:rtl/>
        </w:rPr>
        <w:t>וַתְּחַסְּרֵהוּ מְּעַט מֵאֱלֹהִים וְכָבוֹד וְהָדָר תְּעַטְּרֵהוּ</w:t>
      </w:r>
      <w:r w:rsidRPr="00603532">
        <w:rPr>
          <w:rFonts w:cs="David"/>
          <w:rtl/>
        </w:rPr>
        <w:t>:</w:t>
      </w:r>
    </w:p>
    <w:p w:rsidR="00E63A88" w:rsidRDefault="00E63A88" w:rsidP="00E63A88">
      <w:pPr>
        <w:bidi/>
        <w:outlineLvl w:val="0"/>
        <w:rPr>
          <w:rFonts w:cs="David"/>
          <w:rtl/>
        </w:rPr>
      </w:pPr>
      <w:r w:rsidRPr="00603532">
        <w:rPr>
          <w:rFonts w:cs="David"/>
          <w:rtl/>
        </w:rPr>
        <w:t>(ז) תַּמְשִׁילֵהוּ בְּמַעֲשֵׂי יָדֶיךָ כֹּל שַׁתָּה תַחַת רַגְלָיו:</w:t>
      </w:r>
      <w:r>
        <w:rPr>
          <w:rFonts w:cs="David" w:hint="cs"/>
          <w:rtl/>
        </w:rPr>
        <w:t xml:space="preserve"> </w:t>
      </w:r>
      <w:r w:rsidRPr="00603532">
        <w:rPr>
          <w:rFonts w:cs="David"/>
          <w:rtl/>
        </w:rPr>
        <w:t>(ח) צֹנֶה וַאֲלָפִים כֻּלָּם וְגַם בַּהֲמוֹת שָׂדָי:</w:t>
      </w:r>
      <w:r>
        <w:rPr>
          <w:rFonts w:cs="David" w:hint="cs"/>
          <w:rtl/>
        </w:rPr>
        <w:t xml:space="preserve"> </w:t>
      </w:r>
    </w:p>
    <w:p w:rsidR="00E63A88" w:rsidRPr="00603532" w:rsidRDefault="00E63A88" w:rsidP="00E63A88">
      <w:pPr>
        <w:bidi/>
        <w:outlineLvl w:val="0"/>
        <w:rPr>
          <w:rFonts w:cs="David"/>
        </w:rPr>
      </w:pPr>
      <w:r w:rsidRPr="00603532">
        <w:rPr>
          <w:rFonts w:cs="David"/>
          <w:rtl/>
        </w:rPr>
        <w:t>(ט) צִפּוֹר שָׁמַיִם וּדְגֵי הַיָּם עֹבֵר אָרְחוֹת יַמִּים:</w:t>
      </w:r>
    </w:p>
    <w:p w:rsidR="00F700DC" w:rsidRDefault="00E63A88" w:rsidP="00F700DC">
      <w:pPr>
        <w:bidi/>
        <w:outlineLvl w:val="0"/>
        <w:rPr>
          <w:rFonts w:cs="David"/>
          <w:rtl/>
        </w:rPr>
      </w:pPr>
      <w:r w:rsidRPr="00603532">
        <w:rPr>
          <w:rFonts w:cs="David"/>
          <w:rtl/>
        </w:rPr>
        <w:t xml:space="preserve">(י) </w:t>
      </w:r>
      <w:r w:rsidRPr="00C265C7">
        <w:rPr>
          <w:rFonts w:cs="David"/>
          <w:u w:val="single"/>
          <w:rtl/>
        </w:rPr>
        <w:t>יְהֹוָה אֲדֹנֵינוּ מָה אַדִּיר שִׁמְךָ בְּכָל הָאָרֶץ</w:t>
      </w:r>
      <w:r w:rsidRPr="00603532">
        <w:rPr>
          <w:rFonts w:cs="David"/>
          <w:rtl/>
        </w:rPr>
        <w:t>:</w:t>
      </w:r>
    </w:p>
    <w:p w:rsidR="00F700DC" w:rsidRDefault="00F700DC" w:rsidP="00F700DC">
      <w:pPr>
        <w:bidi/>
        <w:outlineLvl w:val="0"/>
        <w:rPr>
          <w:rFonts w:cs="David"/>
          <w:rtl/>
        </w:rPr>
      </w:pPr>
    </w:p>
    <w:p w:rsidR="00E63A88" w:rsidRPr="0078549E" w:rsidRDefault="00E63A88" w:rsidP="00F700DC">
      <w:pPr>
        <w:bidi/>
        <w:outlineLvl w:val="0"/>
        <w:rPr>
          <w:rFonts w:cs="David"/>
          <w:b/>
          <w:bCs/>
          <w:sz w:val="28"/>
          <w:szCs w:val="28"/>
          <w:u w:val="single"/>
          <w:rtl/>
        </w:rPr>
      </w:pPr>
      <w:r w:rsidRPr="00BC5D36">
        <w:rPr>
          <w:rFonts w:cs="David" w:hint="cs"/>
          <w:bCs/>
          <w:szCs w:val="28"/>
          <w:rtl/>
        </w:rPr>
        <w:t xml:space="preserve">  </w:t>
      </w:r>
      <w:r w:rsidRPr="0078549E">
        <w:rPr>
          <w:rFonts w:cs="David" w:hint="cs"/>
          <w:bCs/>
          <w:sz w:val="28"/>
          <w:szCs w:val="28"/>
          <w:u w:val="single"/>
          <w:rtl/>
        </w:rPr>
        <w:t xml:space="preserve">3) </w:t>
      </w:r>
      <w:r w:rsidRPr="0078549E">
        <w:rPr>
          <w:rFonts w:cs="David" w:hint="cs"/>
          <w:b/>
          <w:bCs/>
          <w:sz w:val="28"/>
          <w:szCs w:val="28"/>
          <w:u w:val="single"/>
          <w:rtl/>
        </w:rPr>
        <w:t>חטא האדם- והייתם כאלוקים ידעי טוב ורע</w:t>
      </w:r>
    </w:p>
    <w:p w:rsidR="00E63A88" w:rsidRPr="00C07C8F" w:rsidRDefault="00E63A88" w:rsidP="00E63A88">
      <w:pPr>
        <w:bidi/>
        <w:rPr>
          <w:rFonts w:cs="David"/>
        </w:rPr>
      </w:pPr>
    </w:p>
    <w:p w:rsidR="00E63A88" w:rsidRPr="00C07C8F" w:rsidRDefault="00E63A88" w:rsidP="00E63A88">
      <w:pPr>
        <w:bidi/>
        <w:outlineLvl w:val="0"/>
        <w:rPr>
          <w:rFonts w:cs="David"/>
        </w:rPr>
      </w:pPr>
      <w:r w:rsidRPr="00C07C8F">
        <w:rPr>
          <w:rFonts w:cs="David"/>
          <w:u w:val="single"/>
          <w:rtl/>
        </w:rPr>
        <w:t>ספר בראשית</w:t>
      </w:r>
      <w:r w:rsidRPr="00C07C8F">
        <w:rPr>
          <w:rFonts w:cs="David"/>
          <w:rtl/>
        </w:rPr>
        <w:t xml:space="preserve"> פרק ג </w:t>
      </w:r>
    </w:p>
    <w:p w:rsidR="00E63A88" w:rsidRPr="00C07C8F" w:rsidRDefault="00E63A88" w:rsidP="00E63A88">
      <w:pPr>
        <w:bidi/>
        <w:rPr>
          <w:rFonts w:cs="David"/>
        </w:rPr>
      </w:pPr>
      <w:r w:rsidRPr="00C07C8F">
        <w:rPr>
          <w:rFonts w:cs="David"/>
          <w:rtl/>
        </w:rPr>
        <w:t>(א) וְהַנָּחָשׁ הָיָה עָרוּם מִכֹּל חַיַּת הַשָּׂדֶה אֲשֶׁר עָשָׂה יְדֹוָד אֱלֹהִים וַיֹּאמֶר אֶל הָאִשָּׁה אַף כִּי אָמַר אֱלֹהִים לֹא תֹאכְלוּ מִכֹּל עֵץ הַגָּן:</w:t>
      </w:r>
      <w:r>
        <w:rPr>
          <w:rFonts w:cs="David" w:hint="cs"/>
          <w:rtl/>
        </w:rPr>
        <w:t xml:space="preserve"> </w:t>
      </w:r>
      <w:r w:rsidRPr="00C07C8F">
        <w:rPr>
          <w:rFonts w:cs="David"/>
          <w:rtl/>
        </w:rPr>
        <w:t>(ב) וַתֹּאמֶר הָאִשָּׁה אֶל הַנָּחָשׁ מִפְּרִי עֵץ הַגָּן נֹאכֵל:</w:t>
      </w:r>
      <w:r>
        <w:rPr>
          <w:rFonts w:cs="David" w:hint="cs"/>
          <w:rtl/>
        </w:rPr>
        <w:t xml:space="preserve"> </w:t>
      </w:r>
      <w:r w:rsidRPr="00C07C8F">
        <w:rPr>
          <w:rFonts w:cs="David"/>
          <w:rtl/>
        </w:rPr>
        <w:t>(ג) וּמִפְּרִי הָעֵץ אֲשֶׁר בְּתוֹךְ הַגָּן אָמַר אֱלֹהִים לֹא תֹאכְלוּ מִמֶּנּוּ וְלֹא תִגְּעוּ בּוֹ פֶּן תְּמֻתוּן:</w:t>
      </w:r>
      <w:r>
        <w:rPr>
          <w:rFonts w:cs="David" w:hint="cs"/>
          <w:rtl/>
        </w:rPr>
        <w:t xml:space="preserve"> </w:t>
      </w:r>
      <w:r w:rsidRPr="00C07C8F">
        <w:rPr>
          <w:rFonts w:cs="David"/>
          <w:rtl/>
        </w:rPr>
        <w:t>(ד) וַיֹּאמֶר הַנָּחָשׁ אֶל הָאִשָּׁה לֹא מוֹת תְּמֻתוּן:</w:t>
      </w:r>
    </w:p>
    <w:p w:rsidR="00E63A88" w:rsidRPr="00C07C8F" w:rsidRDefault="00E63A88" w:rsidP="00E63A88">
      <w:pPr>
        <w:bidi/>
        <w:rPr>
          <w:rFonts w:cs="David"/>
        </w:rPr>
      </w:pPr>
      <w:r w:rsidRPr="00C07C8F">
        <w:rPr>
          <w:rFonts w:cs="David"/>
          <w:rtl/>
        </w:rPr>
        <w:t xml:space="preserve">(ה) </w:t>
      </w:r>
      <w:r w:rsidRPr="00C07C8F">
        <w:rPr>
          <w:rFonts w:cs="David"/>
          <w:b/>
          <w:bCs/>
          <w:rtl/>
        </w:rPr>
        <w:t>כִּי יֹדֵעַ אֱלֹהִים כִּי בְּיוֹם אֲכָלְכֶם מִמֶּנּוּ וְנִפְקְחוּ עֵינֵיכֶם וִהְיִיתֶם כֵּאלֹהִים יֹדְעֵי טוֹב וָרָע</w:t>
      </w:r>
      <w:r w:rsidRPr="00C07C8F">
        <w:rPr>
          <w:rFonts w:cs="David"/>
          <w:rtl/>
        </w:rPr>
        <w:t>:</w:t>
      </w:r>
    </w:p>
    <w:p w:rsidR="00E63A88" w:rsidRDefault="00E63A88" w:rsidP="00E63A88">
      <w:pPr>
        <w:bidi/>
        <w:rPr>
          <w:rFonts w:cs="David"/>
          <w:rtl/>
        </w:rPr>
      </w:pPr>
    </w:p>
    <w:p w:rsidR="00E63A88" w:rsidRPr="00C07C8F" w:rsidRDefault="00E63A88" w:rsidP="00E63A88">
      <w:pPr>
        <w:bidi/>
        <w:rPr>
          <w:rFonts w:cs="David"/>
        </w:rPr>
      </w:pPr>
      <w:r w:rsidRPr="00C07C8F">
        <w:rPr>
          <w:rFonts w:cs="David"/>
          <w:rtl/>
        </w:rPr>
        <w:t xml:space="preserve">(כב) וַיֹּאמֶר יְדֹוָד אֱלֹהִים </w:t>
      </w:r>
      <w:r w:rsidRPr="00C07C8F">
        <w:rPr>
          <w:rFonts w:cs="David"/>
          <w:b/>
          <w:bCs/>
          <w:rtl/>
        </w:rPr>
        <w:t>הֵן הָאָדָם הָיָה כְּאַחַד מִמֶּנּוּ לָדַעַת טוֹב וָרָע וְעַתָּה פֶּן יִשְׁלַח יָדוֹ וְלָקַח גַּם מֵעֵץ הַחַיִּים וְאָכַל וָחַי לְעֹלָם</w:t>
      </w:r>
      <w:r w:rsidRPr="00C07C8F">
        <w:rPr>
          <w:rFonts w:cs="David"/>
          <w:rtl/>
        </w:rPr>
        <w:t>:</w:t>
      </w:r>
    </w:p>
    <w:p w:rsidR="00E63A88" w:rsidRDefault="00E63A88" w:rsidP="00E63A88">
      <w:pPr>
        <w:bidi/>
        <w:rPr>
          <w:rFonts w:cs="David"/>
          <w:rtl/>
        </w:rPr>
      </w:pPr>
      <w:r w:rsidRPr="00C07C8F">
        <w:rPr>
          <w:rFonts w:cs="David"/>
          <w:rtl/>
        </w:rPr>
        <w:t>(כג) וַיְשַׁלְּחֵהוּ יְדֹוָד אֱלֹהִים מִגַּן עֵדֶן לַעֲבֹד אֶת הָאֲדָמָה אֲשֶׁר לֻקַּח מִשָּׁם:</w:t>
      </w:r>
      <w:r>
        <w:rPr>
          <w:rFonts w:cs="David" w:hint="cs"/>
          <w:rtl/>
        </w:rPr>
        <w:t xml:space="preserve"> </w:t>
      </w:r>
    </w:p>
    <w:p w:rsidR="00E63A88" w:rsidRDefault="00E63A88" w:rsidP="00E63A88">
      <w:pPr>
        <w:bidi/>
        <w:rPr>
          <w:rFonts w:cs="David"/>
        </w:rPr>
      </w:pPr>
      <w:r w:rsidRPr="00C07C8F">
        <w:rPr>
          <w:rFonts w:cs="David"/>
          <w:rtl/>
        </w:rPr>
        <w:t xml:space="preserve">(כד) וַיְגָרֶשׁ אֶת הָאָדָם וַיַּשְׁכֵּן מִקֶּדֶם לְגַן עֵדֶן אֶת הַכְּרֻבִים </w:t>
      </w:r>
      <w:r w:rsidRPr="00175C34">
        <w:rPr>
          <w:rFonts w:cs="David"/>
          <w:b/>
          <w:bCs/>
          <w:rtl/>
        </w:rPr>
        <w:t>וְאֵת לַהַט הַחֶרֶב הַמִּתְהַפֶּכֶת לִשְׁמֹר אֶת דֶּרֶךְ עֵץ הַחַיִּים</w:t>
      </w:r>
      <w:r w:rsidRPr="00C07C8F">
        <w:rPr>
          <w:rFonts w:cs="David"/>
          <w:rtl/>
        </w:rPr>
        <w:t>:</w:t>
      </w:r>
    </w:p>
    <w:p w:rsidR="00110562" w:rsidRDefault="00110562" w:rsidP="00110562">
      <w:pPr>
        <w:bidi/>
        <w:rPr>
          <w:rFonts w:cs="David"/>
        </w:rPr>
      </w:pPr>
    </w:p>
    <w:p w:rsidR="00110562" w:rsidRDefault="00110562" w:rsidP="00110562">
      <w:pPr>
        <w:bidi/>
        <w:rPr>
          <w:rFonts w:cs="David"/>
          <w:rtl/>
        </w:rPr>
      </w:pPr>
    </w:p>
    <w:p w:rsidR="00E63A88" w:rsidRPr="00AB5C02" w:rsidRDefault="00E63A88" w:rsidP="00E63A88">
      <w:pPr>
        <w:bidi/>
        <w:outlineLvl w:val="0"/>
        <w:rPr>
          <w:rFonts w:cs="David"/>
          <w:u w:val="single"/>
        </w:rPr>
      </w:pPr>
    </w:p>
    <w:p w:rsidR="00E63A88" w:rsidRPr="00AB5C02" w:rsidRDefault="00E63A88" w:rsidP="00E63A88">
      <w:pPr>
        <w:bidi/>
        <w:outlineLvl w:val="0"/>
        <w:rPr>
          <w:rFonts w:cs="David"/>
        </w:rPr>
      </w:pPr>
      <w:r w:rsidRPr="00AB5C02">
        <w:rPr>
          <w:rFonts w:cs="David"/>
          <w:u w:val="single"/>
          <w:rtl/>
        </w:rPr>
        <w:t>רש"י</w:t>
      </w:r>
      <w:r w:rsidRPr="00AB5C02">
        <w:rPr>
          <w:rFonts w:cs="David"/>
          <w:rtl/>
        </w:rPr>
        <w:t xml:space="preserve"> על בראשית פרק ב פסוק יח </w:t>
      </w:r>
    </w:p>
    <w:p w:rsidR="00E63A88" w:rsidRDefault="00E63A88" w:rsidP="00E63A88">
      <w:pPr>
        <w:bidi/>
        <w:outlineLvl w:val="0"/>
        <w:rPr>
          <w:rFonts w:cs="David"/>
          <w:rtl/>
        </w:rPr>
      </w:pPr>
      <w:r w:rsidRPr="00AB5C02">
        <w:rPr>
          <w:rFonts w:cs="David"/>
          <w:rtl/>
        </w:rPr>
        <w:t xml:space="preserve">(יח) לא טוב היות וגו' - (ב"ר) שלא יאמרו שתי רשויות הן הקב"ה יחיד בעליונים ואין לו זוג </w:t>
      </w:r>
      <w:r w:rsidRPr="00AB5C02">
        <w:rPr>
          <w:rFonts w:cs="David"/>
          <w:b/>
          <w:bCs/>
          <w:rtl/>
        </w:rPr>
        <w:t>וזה בתחתונים ואין לו זוג</w:t>
      </w:r>
      <w:r w:rsidRPr="00AB5C02">
        <w:rPr>
          <w:rFonts w:cs="David"/>
          <w:rtl/>
        </w:rPr>
        <w:t>:</w:t>
      </w:r>
    </w:p>
    <w:p w:rsidR="00E63A88" w:rsidRPr="00AB5C02" w:rsidRDefault="00E63A88" w:rsidP="00E63A88">
      <w:pPr>
        <w:bidi/>
        <w:outlineLvl w:val="0"/>
        <w:rPr>
          <w:rFonts w:cs="David"/>
          <w:rtl/>
        </w:rPr>
      </w:pPr>
    </w:p>
    <w:p w:rsidR="00E63A88" w:rsidRPr="00C07C8F" w:rsidRDefault="00E63A88" w:rsidP="00E63A88">
      <w:pPr>
        <w:bidi/>
        <w:outlineLvl w:val="0"/>
        <w:rPr>
          <w:rFonts w:cs="David"/>
        </w:rPr>
      </w:pPr>
      <w:r w:rsidRPr="00C07C8F">
        <w:rPr>
          <w:rFonts w:cs="David"/>
          <w:u w:val="single"/>
          <w:rtl/>
        </w:rPr>
        <w:t>ספר בראשית</w:t>
      </w:r>
      <w:r w:rsidRPr="00C07C8F">
        <w:rPr>
          <w:rFonts w:cs="David"/>
          <w:rtl/>
        </w:rPr>
        <w:t xml:space="preserve"> פרק ו </w:t>
      </w:r>
    </w:p>
    <w:p w:rsidR="00E63A88" w:rsidRPr="00C07C8F" w:rsidRDefault="00E63A88" w:rsidP="00E63A88">
      <w:pPr>
        <w:bidi/>
        <w:rPr>
          <w:rFonts w:cs="David"/>
        </w:rPr>
      </w:pPr>
      <w:r w:rsidRPr="00C07C8F">
        <w:rPr>
          <w:rFonts w:cs="David"/>
          <w:rtl/>
        </w:rPr>
        <w:t>(א) וַיְהִי כִּי הֵחֵל הָאָדָם לָרֹב עַל פְּנֵי הָאֲדָמָה וּבָנוֹת יֻלְּדוּ לָהֶם:</w:t>
      </w:r>
    </w:p>
    <w:p w:rsidR="00E63A88" w:rsidRPr="00C07C8F" w:rsidRDefault="00E63A88" w:rsidP="00E63A88">
      <w:pPr>
        <w:bidi/>
        <w:rPr>
          <w:rFonts w:cs="David"/>
        </w:rPr>
      </w:pPr>
      <w:r w:rsidRPr="00C07C8F">
        <w:rPr>
          <w:rFonts w:cs="David"/>
          <w:rtl/>
        </w:rPr>
        <w:t xml:space="preserve">(ב) </w:t>
      </w:r>
      <w:r w:rsidRPr="00C07C8F">
        <w:rPr>
          <w:rFonts w:cs="David"/>
          <w:b/>
          <w:bCs/>
          <w:rtl/>
        </w:rPr>
        <w:t>וַיִּרְאוּ</w:t>
      </w:r>
      <w:r w:rsidRPr="00C07C8F">
        <w:rPr>
          <w:rFonts w:cs="David"/>
          <w:rtl/>
        </w:rPr>
        <w:t xml:space="preserve"> בְנֵי הָאֱלֹהִים אֶת בְּנוֹת הָאָדָם </w:t>
      </w:r>
      <w:r w:rsidRPr="00C07C8F">
        <w:rPr>
          <w:rFonts w:cs="David"/>
          <w:b/>
          <w:bCs/>
          <w:rtl/>
        </w:rPr>
        <w:t>כִּי טֹבֹת</w:t>
      </w:r>
      <w:r w:rsidRPr="00C07C8F">
        <w:rPr>
          <w:rFonts w:cs="David"/>
          <w:rtl/>
        </w:rPr>
        <w:t xml:space="preserve"> </w:t>
      </w:r>
      <w:r w:rsidRPr="00C07C8F">
        <w:rPr>
          <w:rFonts w:cs="David"/>
          <w:b/>
          <w:bCs/>
          <w:rtl/>
        </w:rPr>
        <w:t>הֵנָּה</w:t>
      </w:r>
      <w:r w:rsidRPr="00C07C8F">
        <w:rPr>
          <w:rFonts w:cs="David"/>
          <w:rtl/>
        </w:rPr>
        <w:t xml:space="preserve"> וַיִּקְחוּ לָהֶם נָשִׁים מִכֹּל אֲשֶׁר בָּחָרוּ:</w:t>
      </w:r>
    </w:p>
    <w:p w:rsidR="00E63A88" w:rsidRPr="00C07C8F" w:rsidRDefault="00E63A88" w:rsidP="00E63A88">
      <w:pPr>
        <w:bidi/>
        <w:rPr>
          <w:rFonts w:cs="David"/>
        </w:rPr>
      </w:pPr>
      <w:r w:rsidRPr="00C07C8F">
        <w:rPr>
          <w:rFonts w:cs="David"/>
          <w:rtl/>
        </w:rPr>
        <w:t xml:space="preserve">(ג) וַיֹּאמֶר יְדֹוָד </w:t>
      </w:r>
      <w:r w:rsidRPr="00C07C8F">
        <w:rPr>
          <w:rFonts w:cs="David"/>
          <w:b/>
          <w:bCs/>
          <w:rtl/>
        </w:rPr>
        <w:t>לֹא יָדוֹן רוּחִי בָאָדָם לְעֹלָם בְּשַׁגַּם הוּא בָשָׂר וְהָיוּ יָמָיו מֵאָה וְעֶשְׂרִים שָׁנָה</w:t>
      </w:r>
      <w:r w:rsidRPr="00C07C8F">
        <w:rPr>
          <w:rFonts w:cs="David"/>
          <w:rtl/>
        </w:rPr>
        <w:t>:</w:t>
      </w:r>
    </w:p>
    <w:p w:rsidR="00E63A88" w:rsidRPr="00C07C8F" w:rsidRDefault="00E63A88" w:rsidP="00E63A88">
      <w:pPr>
        <w:bidi/>
        <w:rPr>
          <w:rFonts w:cs="David"/>
          <w:rtl/>
        </w:rPr>
      </w:pPr>
      <w:r w:rsidRPr="00C07C8F">
        <w:rPr>
          <w:rFonts w:cs="David"/>
          <w:rtl/>
        </w:rPr>
        <w:t xml:space="preserve">(ד) הַנְּפִלִים הָיוּ בָאָרֶץ בַּיָּמִים הָהֵם וְגַם אַחֲרֵי כֵן אֲשֶׁר יָבֹאוּ בְּנֵי הָאֱלֹהִים אֶל בְּנוֹת הָאָדָם וְיָלְדוּ לָהֶם הֵמָּה הַגִּבֹּרִים אֲשֶׁר מֵעוֹלָם </w:t>
      </w:r>
      <w:r w:rsidRPr="004D435C">
        <w:rPr>
          <w:rFonts w:cs="David"/>
          <w:b/>
          <w:bCs/>
          <w:rtl/>
        </w:rPr>
        <w:t>אַנְשֵׁי הַשֵּׁם</w:t>
      </w:r>
      <w:r w:rsidRPr="00C07C8F">
        <w:rPr>
          <w:rFonts w:cs="David"/>
          <w:rtl/>
        </w:rPr>
        <w:t>:</w:t>
      </w:r>
      <w:r>
        <w:rPr>
          <w:rFonts w:cs="David" w:hint="cs"/>
          <w:rtl/>
        </w:rPr>
        <w:t xml:space="preserve"> </w:t>
      </w:r>
      <w:r w:rsidRPr="00C07C8F">
        <w:rPr>
          <w:rFonts w:cs="David"/>
          <w:rtl/>
        </w:rPr>
        <w:t>(ה) וַיַּרְא יְדֹוָד כִּי רַבָּה רָעַת הָאָדָם בָּאָרֶץ וְכָל יֵצֶר מַחְשְׁבֹת לִבּוֹ רַק רַע כָּל הַיּוֹם:</w:t>
      </w:r>
      <w:r>
        <w:rPr>
          <w:rFonts w:cs="David" w:hint="cs"/>
          <w:rtl/>
        </w:rPr>
        <w:t xml:space="preserve"> </w:t>
      </w:r>
      <w:r w:rsidRPr="00C07C8F">
        <w:rPr>
          <w:rFonts w:cs="David"/>
          <w:rtl/>
        </w:rPr>
        <w:t xml:space="preserve">(ו) </w:t>
      </w:r>
      <w:r w:rsidRPr="00C07C8F">
        <w:rPr>
          <w:rFonts w:cs="David"/>
          <w:b/>
          <w:bCs/>
          <w:rtl/>
        </w:rPr>
        <w:t>וַיִּנָּחֶם יְדֹוָד כִּי עָשָׂה אֶת הָאָדָם בָּאָרֶץ וַיִּתְעַצֵּב אֶל לִבּוֹ</w:t>
      </w:r>
      <w:r w:rsidRPr="00C07C8F">
        <w:rPr>
          <w:rFonts w:cs="David"/>
          <w:rtl/>
        </w:rPr>
        <w:t>:</w:t>
      </w:r>
      <w:r>
        <w:rPr>
          <w:rFonts w:cs="David" w:hint="cs"/>
          <w:rtl/>
        </w:rPr>
        <w:t xml:space="preserve"> </w:t>
      </w:r>
      <w:r w:rsidRPr="00C07C8F">
        <w:rPr>
          <w:rFonts w:cs="David"/>
          <w:rtl/>
        </w:rPr>
        <w:t>(ז) וַיֹּאמֶר יְדֹוָד אֶמְחֶה אֶת הָאָדָם אֲשֶׁר בָּרָאתִי מֵעַל פְּנֵי הָאֲדָמָה מֵאָדָם עַד בְּהֵמָה עַד רֶמֶשׂ וְעַד עוֹף הַשָּׁמָיִם כִּי נִחַמְתִּי כִּי עֲשִׂיתִם:</w:t>
      </w:r>
    </w:p>
    <w:p w:rsidR="00E63A88" w:rsidRPr="00065CB9" w:rsidRDefault="00E63A88" w:rsidP="00E63A88">
      <w:pPr>
        <w:bidi/>
        <w:outlineLvl w:val="0"/>
        <w:rPr>
          <w:rFonts w:cs="David"/>
        </w:rPr>
      </w:pPr>
      <w:r w:rsidRPr="00065CB9">
        <w:rPr>
          <w:rFonts w:cs="David"/>
          <w:u w:val="single"/>
          <w:rtl/>
        </w:rPr>
        <w:t>ספר קהלת</w:t>
      </w:r>
      <w:r w:rsidRPr="00065CB9">
        <w:rPr>
          <w:rFonts w:cs="David"/>
          <w:rtl/>
        </w:rPr>
        <w:t xml:space="preserve"> פרק ג </w:t>
      </w:r>
    </w:p>
    <w:p w:rsidR="00E63A88" w:rsidRPr="00065CB9" w:rsidRDefault="00E63A88" w:rsidP="00E63A88">
      <w:pPr>
        <w:bidi/>
        <w:outlineLvl w:val="0"/>
        <w:rPr>
          <w:rFonts w:cs="David"/>
        </w:rPr>
      </w:pPr>
      <w:r w:rsidRPr="00065CB9">
        <w:rPr>
          <w:rFonts w:cs="David"/>
          <w:rtl/>
        </w:rPr>
        <w:t>(יח) אָמַרְתִּי אֲנִי בְּלִבִּי עַל דִּבְרַת בְּנֵי הָאָדָם לְבָרָם הָאֱלֹהִים וְלִרְאוֹת שְׁהֶם בְּהֵמָה הֵמָּה לָהֶם:</w:t>
      </w:r>
    </w:p>
    <w:p w:rsidR="00E63A88" w:rsidRPr="00065CB9" w:rsidRDefault="00E63A88" w:rsidP="00E63A88">
      <w:pPr>
        <w:bidi/>
        <w:outlineLvl w:val="0"/>
        <w:rPr>
          <w:rFonts w:cs="David"/>
          <w:u w:val="single"/>
          <w:rtl/>
        </w:rPr>
      </w:pPr>
      <w:r w:rsidRPr="00065CB9">
        <w:rPr>
          <w:rFonts w:cs="David"/>
          <w:rtl/>
        </w:rPr>
        <w:t xml:space="preserve">(יט) כִּי מִקְרֶה בְנֵי הָאָדָם וּמִקְרֶה הַבְּהֵמָה וּמִקְרֶה אֶחָד לָהֶם כְּמוֹת זֶה כֵּן מוֹת זֶה וְרוּחַ אֶחָד לַכֹּל </w:t>
      </w:r>
      <w:r w:rsidRPr="00065CB9">
        <w:rPr>
          <w:rFonts w:cs="David"/>
          <w:b/>
          <w:bCs/>
          <w:rtl/>
        </w:rPr>
        <w:t>וּמוֹתַר הָאָדָם מִן הַבְּהֵמָה אָיִן כִּי הַכֹּל הָבֶל</w:t>
      </w:r>
      <w:r>
        <w:rPr>
          <w:rFonts w:cs="David" w:hint="cs"/>
          <w:rtl/>
        </w:rPr>
        <w:t>:</w:t>
      </w:r>
    </w:p>
    <w:p w:rsidR="00E63A88" w:rsidRDefault="00E63A88" w:rsidP="00E63A88">
      <w:pPr>
        <w:bidi/>
        <w:outlineLvl w:val="0"/>
        <w:rPr>
          <w:rFonts w:cs="David"/>
          <w:u w:val="single"/>
          <w:rtl/>
        </w:rPr>
      </w:pPr>
    </w:p>
    <w:p w:rsidR="00E63A88" w:rsidRPr="00603532" w:rsidRDefault="00E63A88" w:rsidP="00E63A88">
      <w:pPr>
        <w:bidi/>
        <w:outlineLvl w:val="0"/>
        <w:rPr>
          <w:rFonts w:cs="David"/>
        </w:rPr>
      </w:pPr>
      <w:r w:rsidRPr="00603532">
        <w:rPr>
          <w:rFonts w:cs="David"/>
          <w:u w:val="single"/>
          <w:rtl/>
        </w:rPr>
        <w:t>סדור תפלה</w:t>
      </w:r>
      <w:r w:rsidRPr="00603532">
        <w:rPr>
          <w:rFonts w:cs="David"/>
          <w:rtl/>
        </w:rPr>
        <w:t xml:space="preserve"> - נוסח אשכנז - ברכות השחר</w:t>
      </w:r>
      <w:r>
        <w:rPr>
          <w:rFonts w:cs="David" w:hint="cs"/>
          <w:rtl/>
        </w:rPr>
        <w:t>/תפילת נעילה</w:t>
      </w:r>
    </w:p>
    <w:p w:rsidR="00E63A88" w:rsidRPr="00603532" w:rsidRDefault="00E63A88" w:rsidP="00E63A88">
      <w:pPr>
        <w:bidi/>
        <w:outlineLvl w:val="0"/>
        <w:rPr>
          <w:rFonts w:cs="David"/>
          <w:rtl/>
        </w:rPr>
      </w:pPr>
      <w:r w:rsidRPr="00603532">
        <w:rPr>
          <w:rFonts w:cs="David"/>
          <w:rtl/>
        </w:rPr>
        <w:t xml:space="preserve">רִבּוֹן כָּל הָעוֹלָמִים לֹא עַל צִדְקוֹתֵינוּ אֲנַחְנוּ מַפִּילִים תַּחֲנוּנֵינוּ לְפָנֶיךָ כִּי עַל רַחֲמֶיךָ הָרַבִּים. </w:t>
      </w:r>
      <w:r w:rsidRPr="0078549E">
        <w:rPr>
          <w:rFonts w:cs="David"/>
          <w:b/>
          <w:bCs/>
          <w:rtl/>
        </w:rPr>
        <w:t>מָה אֲנַחְנוּ מֶה חַיֵּינוּ מֶה חַסְדֵּנוּ מַה צִּדְקֵנוּ מַה יְשְׁעֵנוּ מַה כֹּחֵנוּ מַה גְּבוּרָתֵנוּ</w:t>
      </w:r>
      <w:r w:rsidRPr="00603532">
        <w:rPr>
          <w:rFonts w:cs="David"/>
          <w:rtl/>
        </w:rPr>
        <w:t xml:space="preserve">. מַה נֹּאמַר לְפָנֶיךָ יְהֹוָה אֱלֹהֵינוּ וֵאלֹהֵי אֲבוֹתֵינוּ הֲלֹא כָל הַגִּבּוֹרִים כְּאַיִן לְפָנֶיךָ וְאַנְשֵׁי הַשֵּׁם כְּלֹא הָיוּ וַחֲכָמִים כִּבְלִי מַדָּע וּנְבוֹנִים כִּבְלִי הַשְׂכֵּל כִּי רֹב מַעֲשֵׂיהֶם תֹּהוּ </w:t>
      </w:r>
      <w:r w:rsidRPr="0078549E">
        <w:rPr>
          <w:rFonts w:cs="David"/>
          <w:b/>
          <w:bCs/>
          <w:rtl/>
        </w:rPr>
        <w:t>וִימֵי חַיֵּיהֶם הֶבֶל לְפָנֶיךָ. וּמוֹתַר הָאָדָם מִן הַבְּהֵמָה אָיִן כִּי הַכֹּל הָבֶל</w:t>
      </w:r>
      <w:r w:rsidRPr="00603532">
        <w:rPr>
          <w:rFonts w:cs="David"/>
          <w:rtl/>
        </w:rPr>
        <w:t>:</w:t>
      </w:r>
    </w:p>
    <w:p w:rsidR="00E63A88" w:rsidRDefault="00E63A88" w:rsidP="00E63A88">
      <w:pPr>
        <w:bidi/>
        <w:outlineLvl w:val="0"/>
        <w:rPr>
          <w:rFonts w:cs="David"/>
          <w:rtl/>
        </w:rPr>
      </w:pPr>
    </w:p>
    <w:p w:rsidR="00E63A88" w:rsidRPr="000D5FB0" w:rsidRDefault="00E63A88" w:rsidP="00E63A88">
      <w:pPr>
        <w:bidi/>
        <w:outlineLvl w:val="0"/>
        <w:rPr>
          <w:rFonts w:cs="David"/>
        </w:rPr>
      </w:pPr>
      <w:r w:rsidRPr="000D5FB0">
        <w:rPr>
          <w:rFonts w:cs="David" w:hint="cs"/>
          <w:u w:val="single"/>
          <w:rtl/>
        </w:rPr>
        <w:t>סידור תפילה</w:t>
      </w:r>
      <w:r>
        <w:rPr>
          <w:rFonts w:cs="David" w:hint="cs"/>
          <w:rtl/>
        </w:rPr>
        <w:t xml:space="preserve"> נוסח אשכנז סדר העמידה</w:t>
      </w:r>
    </w:p>
    <w:p w:rsidR="00E63A88" w:rsidRPr="000D5FB0" w:rsidRDefault="00E63A88" w:rsidP="00E63A88">
      <w:pPr>
        <w:bidi/>
        <w:outlineLvl w:val="0"/>
        <w:rPr>
          <w:rFonts w:cs="David"/>
        </w:rPr>
      </w:pPr>
      <w:r w:rsidRPr="000D5FB0">
        <w:rPr>
          <w:rFonts w:cs="David"/>
          <w:b/>
          <w:bCs/>
          <w:rtl/>
        </w:rPr>
        <w:t>אַתָּה חוֹנֵן לְאָדָם דַּעַת</w:t>
      </w:r>
      <w:r w:rsidRPr="000D5FB0">
        <w:rPr>
          <w:rFonts w:cs="David"/>
          <w:rtl/>
        </w:rPr>
        <w:t>. וּמְלַמֵּד לֶאֱנוֹשׁ בִּינָה:</w:t>
      </w:r>
    </w:p>
    <w:p w:rsidR="00E63A88" w:rsidRPr="000D5FB0" w:rsidRDefault="00E63A88" w:rsidP="00E63A88">
      <w:pPr>
        <w:bidi/>
        <w:outlineLvl w:val="0"/>
        <w:rPr>
          <w:rFonts w:cs="David"/>
        </w:rPr>
      </w:pPr>
      <w:r w:rsidRPr="000D5FB0">
        <w:rPr>
          <w:rFonts w:cs="David"/>
          <w:b/>
          <w:bCs/>
          <w:rtl/>
        </w:rPr>
        <w:t>חָנֵּנוּ מֵאִתְּךָ</w:t>
      </w:r>
      <w:r w:rsidRPr="000D5FB0">
        <w:rPr>
          <w:rFonts w:cs="David"/>
          <w:rtl/>
        </w:rPr>
        <w:t xml:space="preserve"> דֵעָה בִּינָה וְהַשְׂכֵּל בָּרוּךְ אַתָּה יְדֹוָד. חוֹנֵן הַדָּעַת:</w:t>
      </w:r>
    </w:p>
    <w:p w:rsidR="00E63A88" w:rsidRPr="000E6A06" w:rsidRDefault="00E63A88" w:rsidP="00E63A88">
      <w:pPr>
        <w:bidi/>
        <w:outlineLvl w:val="0"/>
        <w:rPr>
          <w:rFonts w:cs="David"/>
        </w:rPr>
      </w:pPr>
    </w:p>
    <w:p w:rsidR="00E63A88" w:rsidRPr="000E6A06" w:rsidRDefault="00E63A88" w:rsidP="00E63A88">
      <w:pPr>
        <w:bidi/>
        <w:outlineLvl w:val="0"/>
        <w:rPr>
          <w:rFonts w:cs="David"/>
        </w:rPr>
      </w:pPr>
      <w:r w:rsidRPr="000E6A06">
        <w:rPr>
          <w:rFonts w:cs="David"/>
          <w:u w:val="single"/>
          <w:rtl/>
        </w:rPr>
        <w:t>ספר תהילים</w:t>
      </w:r>
      <w:r w:rsidRPr="000E6A06">
        <w:rPr>
          <w:rFonts w:cs="David"/>
          <w:rtl/>
        </w:rPr>
        <w:t xml:space="preserve"> פרק קלט </w:t>
      </w:r>
    </w:p>
    <w:p w:rsidR="00E63A88" w:rsidRPr="000E6A06" w:rsidRDefault="00E63A88" w:rsidP="00E63A88">
      <w:pPr>
        <w:bidi/>
        <w:outlineLvl w:val="0"/>
        <w:rPr>
          <w:rFonts w:cs="David"/>
        </w:rPr>
      </w:pPr>
      <w:r w:rsidRPr="000E6A06">
        <w:rPr>
          <w:rFonts w:cs="David"/>
          <w:rtl/>
        </w:rPr>
        <w:t>(ה) אָחוֹר וָקֶדֶם צַרְתָּנִי וַתָּשֶׁת עָלַי כַּפֶּ</w:t>
      </w:r>
      <w:r>
        <w:rPr>
          <w:rFonts w:cs="David" w:hint="cs"/>
          <w:rtl/>
        </w:rPr>
        <w:t>כה:</w:t>
      </w:r>
    </w:p>
    <w:p w:rsidR="00E63A88" w:rsidRDefault="00E63A88" w:rsidP="00E63A88">
      <w:pPr>
        <w:bidi/>
        <w:outlineLvl w:val="0"/>
        <w:rPr>
          <w:rFonts w:cs="David"/>
          <w:u w:val="single"/>
          <w:rtl/>
        </w:rPr>
      </w:pPr>
    </w:p>
    <w:p w:rsidR="00E63A88" w:rsidRPr="00F23C90" w:rsidRDefault="00E63A88" w:rsidP="00E63A88">
      <w:pPr>
        <w:bidi/>
        <w:outlineLvl w:val="0"/>
        <w:rPr>
          <w:rFonts w:cs="David"/>
        </w:rPr>
      </w:pPr>
      <w:r w:rsidRPr="00F23C90">
        <w:rPr>
          <w:rFonts w:cs="David"/>
          <w:u w:val="single"/>
          <w:rtl/>
        </w:rPr>
        <w:t>מדרש רבה</w:t>
      </w:r>
      <w:r w:rsidRPr="00F23C90">
        <w:rPr>
          <w:rFonts w:cs="David"/>
          <w:rtl/>
        </w:rPr>
        <w:t xml:space="preserve"> בראשית פרשה ח פסקה א </w:t>
      </w:r>
    </w:p>
    <w:p w:rsidR="00E63A88" w:rsidRDefault="00E63A88" w:rsidP="00E63A88">
      <w:pPr>
        <w:bidi/>
        <w:outlineLvl w:val="0"/>
        <w:rPr>
          <w:rFonts w:cs="David"/>
          <w:rtl/>
        </w:rPr>
      </w:pPr>
      <w:r w:rsidRPr="00F23C90">
        <w:rPr>
          <w:rFonts w:cs="David"/>
          <w:rtl/>
        </w:rPr>
        <w:t xml:space="preserve">(א) ויאמר אלהים נעשה אדם בצלמנו כדמותנו רבי יוחנן פתח (תהלים קלט) אחור וקדם צרתני וגו' א"ר יוחנן </w:t>
      </w:r>
      <w:r w:rsidRPr="0078549E">
        <w:rPr>
          <w:rFonts w:cs="David"/>
          <w:b/>
          <w:bCs/>
          <w:rtl/>
        </w:rPr>
        <w:t>אם זכה אדם אוכל שני עולמות</w:t>
      </w:r>
      <w:r w:rsidRPr="00F23C90">
        <w:rPr>
          <w:rFonts w:cs="David"/>
          <w:rtl/>
        </w:rPr>
        <w:t xml:space="preserve"> שנאמר אחור וקדם צרתני </w:t>
      </w:r>
    </w:p>
    <w:p w:rsidR="00F700DC" w:rsidRDefault="00E63A88" w:rsidP="00F700DC">
      <w:pPr>
        <w:bidi/>
        <w:outlineLvl w:val="0"/>
        <w:rPr>
          <w:rFonts w:cs="David"/>
          <w:rtl/>
        </w:rPr>
      </w:pPr>
      <w:r>
        <w:rPr>
          <w:rFonts w:cs="David" w:hint="cs"/>
          <w:b/>
          <w:bCs/>
          <w:rtl/>
        </w:rPr>
        <w:t xml:space="preserve">                </w:t>
      </w:r>
      <w:r w:rsidRPr="0078549E">
        <w:rPr>
          <w:rFonts w:cs="David"/>
          <w:b/>
          <w:bCs/>
          <w:rtl/>
        </w:rPr>
        <w:t>ואם לאו הוא בא ליתן דין וחשבון</w:t>
      </w:r>
      <w:r w:rsidRPr="00F23C90">
        <w:rPr>
          <w:rFonts w:cs="David"/>
          <w:rtl/>
        </w:rPr>
        <w:t xml:space="preserve"> שנאמר (שם) ותשת עלי כפכה</w:t>
      </w:r>
    </w:p>
    <w:p w:rsidR="00F700DC" w:rsidRDefault="00F700DC" w:rsidP="00F700DC">
      <w:pPr>
        <w:bidi/>
        <w:outlineLvl w:val="0"/>
        <w:rPr>
          <w:rFonts w:cs="David"/>
          <w:rtl/>
        </w:rPr>
      </w:pPr>
    </w:p>
    <w:p w:rsidR="00E63A88" w:rsidRPr="00891B6D" w:rsidRDefault="00E63A88" w:rsidP="00F700DC">
      <w:pPr>
        <w:bidi/>
        <w:outlineLvl w:val="0"/>
        <w:rPr>
          <w:rFonts w:cs="David"/>
        </w:rPr>
      </w:pPr>
      <w:r w:rsidRPr="00891B6D">
        <w:rPr>
          <w:rFonts w:cs="David"/>
          <w:u w:val="single"/>
          <w:rtl/>
        </w:rPr>
        <w:t>תלמוד בבלי</w:t>
      </w:r>
      <w:r w:rsidRPr="00891B6D">
        <w:rPr>
          <w:rFonts w:cs="David"/>
          <w:rtl/>
        </w:rPr>
        <w:t xml:space="preserve"> מסכת בבא קמא דף טז/א </w:t>
      </w:r>
    </w:p>
    <w:p w:rsidR="00E63A88" w:rsidRPr="00891B6D" w:rsidRDefault="00E63A88" w:rsidP="00E63A88">
      <w:pPr>
        <w:bidi/>
        <w:rPr>
          <w:rFonts w:cs="David"/>
          <w:rtl/>
        </w:rPr>
      </w:pPr>
      <w:r w:rsidRPr="00891B6D">
        <w:rPr>
          <w:rFonts w:cs="David"/>
          <w:rtl/>
        </w:rPr>
        <w:t>שדרו של אדם לאחר שבע שנים נעשה נחש</w:t>
      </w:r>
      <w:r w:rsidRPr="00891B6D">
        <w:rPr>
          <w:rFonts w:cs="David" w:hint="cs"/>
          <w:rtl/>
        </w:rPr>
        <w:t xml:space="preserve"> </w:t>
      </w:r>
      <w:r w:rsidRPr="00891B6D">
        <w:rPr>
          <w:rFonts w:cs="David" w:hint="cs"/>
          <w:b/>
          <w:bCs/>
          <w:rtl/>
        </w:rPr>
        <w:t>והני מילי דלא כרע במודים</w:t>
      </w:r>
    </w:p>
    <w:p w:rsidR="00E63A88" w:rsidRPr="00AA262C" w:rsidRDefault="00E63A88" w:rsidP="00E63A88">
      <w:pPr>
        <w:bidi/>
        <w:outlineLvl w:val="0"/>
        <w:rPr>
          <w:rFonts w:cs="David"/>
          <w:rtl/>
        </w:rPr>
      </w:pPr>
    </w:p>
    <w:p w:rsidR="00E63A88" w:rsidRPr="00065CB9" w:rsidRDefault="00E63A88" w:rsidP="00E63A88">
      <w:pPr>
        <w:bidi/>
        <w:outlineLvl w:val="0"/>
        <w:rPr>
          <w:rFonts w:cs="David"/>
        </w:rPr>
      </w:pPr>
      <w:r w:rsidRPr="00065CB9">
        <w:rPr>
          <w:rFonts w:cs="David"/>
          <w:u w:val="single"/>
          <w:rtl/>
        </w:rPr>
        <w:t>תלמוד בבלי</w:t>
      </w:r>
      <w:r w:rsidRPr="00065CB9">
        <w:rPr>
          <w:rFonts w:cs="David"/>
          <w:rtl/>
        </w:rPr>
        <w:t xml:space="preserve"> מסכת סנהדרין דף לח/א </w:t>
      </w:r>
    </w:p>
    <w:p w:rsidR="00E63A88" w:rsidRDefault="00E63A88" w:rsidP="00E63A88">
      <w:pPr>
        <w:bidi/>
        <w:outlineLvl w:val="0"/>
        <w:rPr>
          <w:rFonts w:cs="David"/>
          <w:rtl/>
        </w:rPr>
      </w:pPr>
      <w:r w:rsidRPr="00065CB9">
        <w:rPr>
          <w:rFonts w:cs="David"/>
          <w:rtl/>
        </w:rPr>
        <w:t xml:space="preserve">תנו רבנן אדם נברא בערב שבת ומפני מה שלא יהו צדוקים אומרים שותף היה לו להקדוש ברוך הוא במעשה בראשית דבר אחר </w:t>
      </w:r>
      <w:r w:rsidRPr="00065CB9">
        <w:rPr>
          <w:rFonts w:cs="David"/>
          <w:b/>
          <w:bCs/>
          <w:rtl/>
        </w:rPr>
        <w:t>שאם תזוח דעתו עליו אומר לו יתוש קדמך במעשה בראשית</w:t>
      </w:r>
    </w:p>
    <w:p w:rsidR="00E63A88" w:rsidRPr="006F225F" w:rsidRDefault="00E63A88" w:rsidP="00E63A88">
      <w:pPr>
        <w:bidi/>
        <w:contextualSpacing/>
        <w:outlineLvl w:val="0"/>
        <w:rPr>
          <w:rFonts w:ascii="David" w:hAnsi="David" w:cs="David"/>
          <w:rtl/>
        </w:rPr>
      </w:pPr>
    </w:p>
    <w:p w:rsidR="00E63A88" w:rsidRPr="006F225F" w:rsidRDefault="00E63A88" w:rsidP="00E63A88">
      <w:pPr>
        <w:bidi/>
        <w:contextualSpacing/>
        <w:rPr>
          <w:rtl/>
        </w:rPr>
      </w:pPr>
      <w:r w:rsidRPr="006F225F">
        <w:rPr>
          <w:rFonts w:ascii="David" w:hAnsi="David" w:cs="David"/>
          <w:rtl/>
        </w:rPr>
        <w:t>רב שמחה בונם מפשיסחא נשא איתו תמיד שתי פסות נייר בשני כיסיו.  על אחת היה כתוב בשבילי נברא העולם ועל השנייה היה כתוב ואנכי עפר ואפר.</w:t>
      </w:r>
    </w:p>
    <w:p w:rsidR="00E63A88" w:rsidRDefault="00E63A88" w:rsidP="00E63A88"/>
    <w:p w:rsidR="00E63A88" w:rsidRDefault="00E63A88" w:rsidP="00E63A88">
      <w:r w:rsidRPr="006F225F">
        <w:rPr>
          <w:u w:val="single"/>
        </w:rPr>
        <w:t>Unfinished Symphony</w:t>
      </w:r>
      <w:r>
        <w:t>, Rabbi Jonathan Sacks</w:t>
      </w:r>
    </w:p>
    <w:p w:rsidR="00E63A88" w:rsidRPr="006F225F" w:rsidRDefault="00E63A88" w:rsidP="00E63A88">
      <w:r w:rsidRPr="006F225F">
        <w:t>In the history of civilisation, one question has proved hardest of all. In the words of </w:t>
      </w:r>
      <w:hyperlink r:id="rId8" w:tgtFrame="_blank" w:history="1">
        <w:r w:rsidRPr="006F225F">
          <w:rPr>
            <w:rStyle w:val="Hyperlink"/>
          </w:rPr>
          <w:t>Psalm 8</w:t>
        </w:r>
      </w:hyperlink>
      <w:r w:rsidRPr="006F225F">
        <w:t>: “What is man that you are mindful of him?” What is it to be human? We are an infinitesimal speck in an almost infinite universe of a hundred billion galaxies each with a hundred billion stars. We know that our lives are like a bare microsecond set against the almost-eternity of the cosmos. We are terrifyingly small. Yet we are also astonishingly great. We dominate the planet. We have ever-increasing control over nature. We are the only life form thus far known capable of asking the question, ‘Why?’</w:t>
      </w:r>
      <w:r w:rsidRPr="006F225F">
        <w:br/>
      </w:r>
      <w:r w:rsidRPr="006F225F">
        <w:br/>
        <w:t>Hence the two temptations that have faced Homo sapiens since the beginning: to think of ourselves as smaller than we actually are, or greater than we actually are. How are we to understand the relationship between our mortality and fallibility and the almost-infinities of space and time?</w:t>
      </w:r>
    </w:p>
    <w:p w:rsidR="00E63A88" w:rsidRPr="006F225F" w:rsidRDefault="00E63A88" w:rsidP="00E63A88">
      <w:pPr>
        <w:rPr>
          <w:rtl/>
        </w:rPr>
      </w:pPr>
    </w:p>
    <w:p w:rsidR="00E63A88" w:rsidRPr="00175C34" w:rsidRDefault="00E63A88" w:rsidP="00E63A88">
      <w:pPr>
        <w:bidi/>
        <w:outlineLvl w:val="0"/>
        <w:rPr>
          <w:rFonts w:cs="David"/>
          <w:b/>
          <w:bCs/>
          <w:sz w:val="28"/>
          <w:szCs w:val="28"/>
          <w:u w:val="single"/>
          <w:rtl/>
        </w:rPr>
      </w:pPr>
      <w:r w:rsidRPr="00175C34">
        <w:rPr>
          <w:rFonts w:cs="David" w:hint="cs"/>
          <w:rtl/>
        </w:rPr>
        <w:t xml:space="preserve">   </w:t>
      </w:r>
      <w:r w:rsidRPr="00175C34">
        <w:rPr>
          <w:rFonts w:cs="David" w:hint="cs"/>
          <w:b/>
          <w:bCs/>
          <w:sz w:val="28"/>
          <w:szCs w:val="28"/>
          <w:u w:val="single"/>
          <w:rtl/>
        </w:rPr>
        <w:t>4) ההלכות המגבילות את האדם</w:t>
      </w:r>
    </w:p>
    <w:p w:rsidR="00E63A88" w:rsidRDefault="00E63A88" w:rsidP="00E63A88">
      <w:pPr>
        <w:bidi/>
        <w:outlineLvl w:val="0"/>
        <w:rPr>
          <w:rFonts w:cs="David"/>
          <w:u w:val="single"/>
          <w:rtl/>
        </w:rPr>
      </w:pPr>
    </w:p>
    <w:p w:rsidR="00E63A88" w:rsidRPr="0047030B" w:rsidRDefault="00E63A88" w:rsidP="00E63A88">
      <w:pPr>
        <w:bidi/>
        <w:outlineLvl w:val="0"/>
        <w:rPr>
          <w:rFonts w:cs="David"/>
        </w:rPr>
      </w:pPr>
      <w:r w:rsidRPr="0047030B">
        <w:rPr>
          <w:rFonts w:cs="David"/>
          <w:u w:val="single"/>
          <w:rtl/>
        </w:rPr>
        <w:t>תלמוד בבלי</w:t>
      </w:r>
      <w:r w:rsidRPr="0047030B">
        <w:rPr>
          <w:rFonts w:cs="David"/>
          <w:rtl/>
        </w:rPr>
        <w:t xml:space="preserve"> מסכת קידושין דף לא/א </w:t>
      </w:r>
    </w:p>
    <w:p w:rsidR="00E63A88" w:rsidRDefault="00E63A88" w:rsidP="00E63A88">
      <w:pPr>
        <w:bidi/>
        <w:rPr>
          <w:rFonts w:cs="David"/>
          <w:rtl/>
        </w:rPr>
      </w:pPr>
      <w:r w:rsidRPr="0047030B">
        <w:rPr>
          <w:rFonts w:cs="David"/>
          <w:rtl/>
        </w:rPr>
        <w:t xml:space="preserve">דאר"ח </w:t>
      </w:r>
      <w:r w:rsidRPr="0047030B">
        <w:rPr>
          <w:rFonts w:cs="David"/>
          <w:b/>
          <w:bCs/>
          <w:rtl/>
        </w:rPr>
        <w:t>גדול מצווה ועושה ממי שאינו מצווה ועושה</w:t>
      </w:r>
      <w:r w:rsidRPr="0047030B">
        <w:rPr>
          <w:rFonts w:cs="David"/>
          <w:rtl/>
        </w:rPr>
        <w:t xml:space="preserve"> אמר רב יוסף מריש ה"א מאן דהוה אמר לי הלכה כר"י דאמר סומא פטור מן המצות עבידנא יומא טבא לרבנן דהא לא מיפקידנא והא עבידנא השתא דשמעיתא להא דא"ר חנינא גדול מצווה ועושה יותר ממי שאינו מצווה ועושה אדרבה מאן דאמר לי דאין הלכה כרבי יהודה עבידנא יומא טבא לרבנן</w:t>
      </w:r>
    </w:p>
    <w:p w:rsidR="00E63A88" w:rsidRDefault="00E63A88" w:rsidP="00E63A88">
      <w:pPr>
        <w:bidi/>
        <w:outlineLvl w:val="0"/>
        <w:rPr>
          <w:rFonts w:cs="David"/>
          <w:rtl/>
        </w:rPr>
      </w:pPr>
    </w:p>
    <w:p w:rsidR="00E63A88" w:rsidRPr="00E45803" w:rsidRDefault="00E63A88" w:rsidP="00E63A88">
      <w:pPr>
        <w:bidi/>
        <w:outlineLvl w:val="0"/>
        <w:rPr>
          <w:rFonts w:cs="David"/>
        </w:rPr>
      </w:pPr>
      <w:r w:rsidRPr="00E45803">
        <w:rPr>
          <w:rFonts w:cs="David"/>
          <w:u w:val="single"/>
          <w:rtl/>
        </w:rPr>
        <w:t>תלמוד בבלי</w:t>
      </w:r>
      <w:r w:rsidRPr="00E45803">
        <w:rPr>
          <w:rFonts w:cs="David"/>
          <w:rtl/>
        </w:rPr>
        <w:t xml:space="preserve"> מסכת סנהדרין דף נו/ב </w:t>
      </w:r>
    </w:p>
    <w:p w:rsidR="00E63A88" w:rsidRDefault="00E63A88" w:rsidP="00E63A88">
      <w:pPr>
        <w:bidi/>
        <w:outlineLvl w:val="0"/>
        <w:rPr>
          <w:rFonts w:cs="David"/>
          <w:rtl/>
        </w:rPr>
      </w:pPr>
      <w:r w:rsidRPr="00E45803">
        <w:rPr>
          <w:rFonts w:cs="David"/>
          <w:rtl/>
        </w:rPr>
        <w:t xml:space="preserve">מנהני מילי אמר רבי יוחנן דאמר קרא </w:t>
      </w:r>
      <w:r w:rsidRPr="00E45803">
        <w:rPr>
          <w:rFonts w:cs="David"/>
          <w:b/>
          <w:bCs/>
          <w:rtl/>
        </w:rPr>
        <w:t>ויצו ה' אלהים על האדם לאמר מכל עץ הגן אכול תאכל</w:t>
      </w:r>
      <w:r>
        <w:rPr>
          <w:rFonts w:cs="David" w:hint="cs"/>
          <w:rtl/>
        </w:rPr>
        <w:t>:</w:t>
      </w:r>
    </w:p>
    <w:p w:rsidR="00E63A88" w:rsidRDefault="00E63A88" w:rsidP="00E63A88">
      <w:pPr>
        <w:bidi/>
        <w:outlineLvl w:val="0"/>
        <w:rPr>
          <w:rFonts w:cs="David"/>
          <w:rtl/>
        </w:rPr>
      </w:pPr>
      <w:r w:rsidRPr="00E45803">
        <w:rPr>
          <w:rFonts w:cs="David"/>
          <w:rtl/>
        </w:rPr>
        <w:t xml:space="preserve"> </w:t>
      </w:r>
      <w:r>
        <w:rPr>
          <w:rFonts w:cs="David" w:hint="cs"/>
          <w:rtl/>
        </w:rPr>
        <w:t xml:space="preserve">  1) </w:t>
      </w:r>
      <w:r w:rsidRPr="00C265C7">
        <w:rPr>
          <w:rFonts w:cs="David"/>
          <w:u w:val="single"/>
          <w:rtl/>
        </w:rPr>
        <w:t>ויצו</w:t>
      </w:r>
      <w:r w:rsidRPr="00E45803">
        <w:rPr>
          <w:rFonts w:cs="David"/>
          <w:rtl/>
        </w:rPr>
        <w:t xml:space="preserve"> אלו הדינין וכן הוא אומר כי ידעתיו למען אשר יצוה את בניו וגו' </w:t>
      </w:r>
    </w:p>
    <w:p w:rsidR="00E63A88" w:rsidRDefault="00E63A88" w:rsidP="00E63A88">
      <w:pPr>
        <w:bidi/>
        <w:outlineLvl w:val="0"/>
        <w:rPr>
          <w:rFonts w:cs="David"/>
          <w:rtl/>
        </w:rPr>
      </w:pPr>
      <w:r>
        <w:rPr>
          <w:rFonts w:cs="David" w:hint="cs"/>
          <w:rtl/>
        </w:rPr>
        <w:t xml:space="preserve">   2) </w:t>
      </w:r>
      <w:r w:rsidRPr="00C265C7">
        <w:rPr>
          <w:rFonts w:cs="David"/>
          <w:u w:val="single"/>
          <w:rtl/>
        </w:rPr>
        <w:t>ה'</w:t>
      </w:r>
      <w:r w:rsidRPr="00E45803">
        <w:rPr>
          <w:rFonts w:cs="David"/>
          <w:rtl/>
        </w:rPr>
        <w:t xml:space="preserve"> זו ברכת השם וכן הוא אומר ונוקב שם ה' </w:t>
      </w:r>
    </w:p>
    <w:p w:rsidR="00E63A88" w:rsidRDefault="00E63A88" w:rsidP="00E63A88">
      <w:pPr>
        <w:bidi/>
        <w:outlineLvl w:val="0"/>
        <w:rPr>
          <w:rFonts w:cs="David"/>
          <w:rtl/>
        </w:rPr>
      </w:pPr>
      <w:r>
        <w:rPr>
          <w:rFonts w:cs="David" w:hint="cs"/>
          <w:rtl/>
        </w:rPr>
        <w:t xml:space="preserve">   3) </w:t>
      </w:r>
      <w:r w:rsidRPr="00C265C7">
        <w:rPr>
          <w:rFonts w:cs="David"/>
          <w:u w:val="single"/>
          <w:rtl/>
        </w:rPr>
        <w:t>מות יומת</w:t>
      </w:r>
      <w:r w:rsidRPr="00E45803">
        <w:rPr>
          <w:rFonts w:cs="David"/>
          <w:rtl/>
        </w:rPr>
        <w:t xml:space="preserve"> אלהים זו עבודת כוכבים וכן הוא אומר לא יהיה לך אלהים אחרים </w:t>
      </w:r>
    </w:p>
    <w:p w:rsidR="00E63A88" w:rsidRDefault="00E63A88" w:rsidP="00E63A88">
      <w:pPr>
        <w:bidi/>
        <w:outlineLvl w:val="0"/>
        <w:rPr>
          <w:rFonts w:cs="David"/>
          <w:rtl/>
        </w:rPr>
      </w:pPr>
      <w:r>
        <w:rPr>
          <w:rFonts w:cs="David" w:hint="cs"/>
          <w:rtl/>
        </w:rPr>
        <w:t xml:space="preserve">   4) </w:t>
      </w:r>
      <w:r w:rsidRPr="00C265C7">
        <w:rPr>
          <w:rFonts w:cs="David"/>
          <w:u w:val="single"/>
          <w:rtl/>
        </w:rPr>
        <w:t>על האדם</w:t>
      </w:r>
      <w:r w:rsidRPr="00E45803">
        <w:rPr>
          <w:rFonts w:cs="David"/>
          <w:rtl/>
        </w:rPr>
        <w:t xml:space="preserve"> זו שפיכות דמים וכן הוא אומר שופך דם האדם וגו' </w:t>
      </w:r>
    </w:p>
    <w:p w:rsidR="00E63A88" w:rsidRDefault="00E63A88" w:rsidP="00E63A88">
      <w:pPr>
        <w:bidi/>
        <w:outlineLvl w:val="0"/>
        <w:rPr>
          <w:rFonts w:cs="David"/>
          <w:rtl/>
        </w:rPr>
      </w:pPr>
      <w:r>
        <w:rPr>
          <w:rFonts w:cs="David" w:hint="cs"/>
          <w:rtl/>
        </w:rPr>
        <w:t xml:space="preserve">   5) </w:t>
      </w:r>
      <w:r w:rsidRPr="00C265C7">
        <w:rPr>
          <w:rFonts w:cs="David"/>
          <w:u w:val="single"/>
          <w:rtl/>
        </w:rPr>
        <w:t>לאמר</w:t>
      </w:r>
      <w:r w:rsidRPr="00E45803">
        <w:rPr>
          <w:rFonts w:cs="David"/>
          <w:rtl/>
        </w:rPr>
        <w:t xml:space="preserve"> זו גילוי עריות וכן הוא אומר לאמר הן ישלח איש את אשתו והלכה מאתו והיתה לאיש אחר </w:t>
      </w:r>
    </w:p>
    <w:p w:rsidR="00E63A88" w:rsidRDefault="00E63A88" w:rsidP="00E63A88">
      <w:pPr>
        <w:bidi/>
        <w:outlineLvl w:val="0"/>
        <w:rPr>
          <w:rFonts w:cs="David"/>
          <w:rtl/>
        </w:rPr>
      </w:pPr>
      <w:r>
        <w:rPr>
          <w:rFonts w:cs="David" w:hint="cs"/>
          <w:rtl/>
        </w:rPr>
        <w:t xml:space="preserve">   6) </w:t>
      </w:r>
      <w:r w:rsidRPr="00C265C7">
        <w:rPr>
          <w:rFonts w:cs="David"/>
          <w:u w:val="single"/>
          <w:rtl/>
        </w:rPr>
        <w:t>מכל עץ הגן</w:t>
      </w:r>
      <w:r w:rsidRPr="00E45803">
        <w:rPr>
          <w:rFonts w:cs="David"/>
          <w:rtl/>
        </w:rPr>
        <w:t xml:space="preserve"> ולא גזל </w:t>
      </w:r>
    </w:p>
    <w:p w:rsidR="00E63A88" w:rsidRDefault="00E63A88" w:rsidP="00E63A88">
      <w:pPr>
        <w:bidi/>
        <w:outlineLvl w:val="0"/>
        <w:rPr>
          <w:rFonts w:cs="David"/>
          <w:rtl/>
        </w:rPr>
      </w:pPr>
      <w:r>
        <w:rPr>
          <w:rFonts w:cs="David" w:hint="cs"/>
          <w:rtl/>
        </w:rPr>
        <w:t xml:space="preserve">   7) </w:t>
      </w:r>
      <w:r w:rsidRPr="00C265C7">
        <w:rPr>
          <w:rFonts w:cs="David"/>
          <w:u w:val="single"/>
          <w:rtl/>
        </w:rPr>
        <w:t>אכל תאכל</w:t>
      </w:r>
      <w:r w:rsidRPr="00E45803">
        <w:rPr>
          <w:rFonts w:cs="David"/>
          <w:rtl/>
        </w:rPr>
        <w:t xml:space="preserve"> ולא אבר מן החי</w:t>
      </w:r>
    </w:p>
    <w:p w:rsidR="00E63A88" w:rsidRPr="00E45803" w:rsidRDefault="00E63A88" w:rsidP="00E63A88">
      <w:pPr>
        <w:bidi/>
        <w:outlineLvl w:val="0"/>
        <w:rPr>
          <w:rFonts w:cs="David"/>
        </w:rPr>
      </w:pPr>
    </w:p>
    <w:p w:rsidR="00E63A88" w:rsidRPr="00E45803" w:rsidRDefault="00E63A88" w:rsidP="00E63A88">
      <w:pPr>
        <w:bidi/>
        <w:outlineLvl w:val="0"/>
        <w:rPr>
          <w:rFonts w:cs="David"/>
        </w:rPr>
      </w:pPr>
      <w:r w:rsidRPr="00E45803">
        <w:rPr>
          <w:rFonts w:cs="David"/>
          <w:u w:val="single"/>
          <w:rtl/>
        </w:rPr>
        <w:t>רמב"ם יד החזקה</w:t>
      </w:r>
      <w:r w:rsidRPr="00E45803">
        <w:rPr>
          <w:rFonts w:cs="David"/>
          <w:rtl/>
        </w:rPr>
        <w:t xml:space="preserve"> - הלכות מלכים פרק ח </w:t>
      </w:r>
    </w:p>
    <w:p w:rsidR="00E63A88" w:rsidRDefault="00E63A88" w:rsidP="00E63A88">
      <w:pPr>
        <w:bidi/>
        <w:outlineLvl w:val="0"/>
        <w:rPr>
          <w:rFonts w:cs="David"/>
          <w:rtl/>
        </w:rPr>
      </w:pPr>
      <w:r w:rsidRPr="00E45803">
        <w:rPr>
          <w:rFonts w:cs="David"/>
          <w:rtl/>
        </w:rPr>
        <w:t xml:space="preserve">(יא) כל המקבל שבע מצות ונזהר לעשותן הרי זה מחסידי אומות העולם ויש לו חלק לעולם הבא </w:t>
      </w:r>
    </w:p>
    <w:p w:rsidR="00E63A88" w:rsidRDefault="00E63A88" w:rsidP="00E63A88">
      <w:pPr>
        <w:bidi/>
        <w:outlineLvl w:val="0"/>
        <w:rPr>
          <w:rFonts w:cs="David"/>
          <w:rtl/>
        </w:rPr>
      </w:pPr>
      <w:r w:rsidRPr="00E45803">
        <w:rPr>
          <w:rFonts w:cs="David"/>
          <w:rtl/>
        </w:rPr>
        <w:t xml:space="preserve">והוא שיקבל אותן ויעשה אותן </w:t>
      </w:r>
      <w:r w:rsidRPr="00E45803">
        <w:rPr>
          <w:rFonts w:cs="David"/>
          <w:b/>
          <w:bCs/>
          <w:rtl/>
        </w:rPr>
        <w:t>מפני שצוה בהן הקב"ה</w:t>
      </w:r>
      <w:r w:rsidRPr="00E45803">
        <w:rPr>
          <w:rFonts w:cs="David"/>
          <w:rtl/>
        </w:rPr>
        <w:t xml:space="preserve"> בתורה והודיענו על ידי משה רבינו שבני נח מקודם נצטוו בהן </w:t>
      </w:r>
    </w:p>
    <w:p w:rsidR="00E63A88" w:rsidRDefault="00E63A88" w:rsidP="00F700DC">
      <w:pPr>
        <w:bidi/>
        <w:outlineLvl w:val="0"/>
        <w:rPr>
          <w:rFonts w:cs="David"/>
          <w:rtl/>
        </w:rPr>
      </w:pPr>
      <w:r w:rsidRPr="00E45803">
        <w:rPr>
          <w:rFonts w:cs="David"/>
          <w:rtl/>
        </w:rPr>
        <w:t xml:space="preserve">אבל אם עשאן מפני הכרע הדעת אין זה גר תושב ואינו מחסידי אומות העולם </w:t>
      </w:r>
      <w:r>
        <w:rPr>
          <w:rFonts w:cs="David" w:hint="cs"/>
          <w:b/>
          <w:bCs/>
          <w:rtl/>
        </w:rPr>
        <w:t>(</w:t>
      </w:r>
      <w:r w:rsidRPr="008866DC">
        <w:rPr>
          <w:rFonts w:cs="David"/>
          <w:b/>
          <w:bCs/>
          <w:rtl/>
        </w:rPr>
        <w:t>ולא</w:t>
      </w:r>
      <w:r>
        <w:rPr>
          <w:rFonts w:cs="David" w:hint="cs"/>
          <w:b/>
          <w:bCs/>
          <w:rtl/>
        </w:rPr>
        <w:t>) [אלא]</w:t>
      </w:r>
      <w:r w:rsidRPr="008866DC">
        <w:rPr>
          <w:rFonts w:cs="David"/>
          <w:b/>
          <w:bCs/>
          <w:rtl/>
        </w:rPr>
        <w:t xml:space="preserve"> מחכמיהם</w:t>
      </w:r>
      <w:r w:rsidRPr="00E45803">
        <w:rPr>
          <w:rFonts w:cs="David"/>
          <w:rtl/>
        </w:rPr>
        <w:t>:</w:t>
      </w:r>
    </w:p>
    <w:p w:rsidR="00F700DC" w:rsidRPr="006F225F" w:rsidRDefault="00F700DC" w:rsidP="00F700DC">
      <w:pPr>
        <w:bidi/>
        <w:outlineLvl w:val="0"/>
        <w:rPr>
          <w:rFonts w:cs="David"/>
          <w:rtl/>
        </w:rPr>
      </w:pPr>
    </w:p>
    <w:p w:rsidR="00E63A88" w:rsidRDefault="00E63A88" w:rsidP="00E63A88">
      <w:pPr>
        <w:bidi/>
        <w:rPr>
          <w:rFonts w:cs="David"/>
          <w:rtl/>
        </w:rPr>
      </w:pPr>
      <w:r w:rsidRPr="00C94D76">
        <w:rPr>
          <w:rFonts w:cs="David" w:hint="cs"/>
          <w:u w:val="single"/>
          <w:rtl/>
        </w:rPr>
        <w:t>מדרש תדשא</w:t>
      </w:r>
      <w:r>
        <w:rPr>
          <w:rFonts w:cs="David" w:hint="cs"/>
          <w:rtl/>
        </w:rPr>
        <w:t>, פרק ז', בית המדרש</w:t>
      </w:r>
    </w:p>
    <w:p w:rsidR="00E63A88" w:rsidRDefault="00E63A88" w:rsidP="00E63A88">
      <w:pPr>
        <w:bidi/>
        <w:rPr>
          <w:rFonts w:cs="David"/>
          <w:rtl/>
        </w:rPr>
      </w:pPr>
      <w:r>
        <w:rPr>
          <w:rFonts w:cs="David" w:hint="cs"/>
          <w:rtl/>
        </w:rPr>
        <w:t>ולמה ציוה אותו הקב"ה שיאכל מכל עץ הגן ומנע ממנו אחד מהם?</w:t>
      </w:r>
    </w:p>
    <w:p w:rsidR="00E63A88" w:rsidRDefault="00E63A88" w:rsidP="00E63A88">
      <w:pPr>
        <w:bidi/>
        <w:outlineLvl w:val="0"/>
        <w:rPr>
          <w:rFonts w:cs="David"/>
          <w:u w:val="single"/>
          <w:rtl/>
        </w:rPr>
      </w:pPr>
      <w:r w:rsidRPr="00C94D76">
        <w:rPr>
          <w:rFonts w:cs="David" w:hint="cs"/>
          <w:b/>
          <w:bCs/>
          <w:rtl/>
        </w:rPr>
        <w:t>כדי שיהא רואה את בוראו ומכיר שעול יוצרו עליו ושלא תהא רוחו גסה עליו</w:t>
      </w:r>
    </w:p>
    <w:p w:rsidR="00E63A88" w:rsidRDefault="00E63A88" w:rsidP="00E63A88">
      <w:pPr>
        <w:bidi/>
        <w:outlineLvl w:val="0"/>
        <w:rPr>
          <w:rFonts w:cs="David"/>
          <w:u w:val="single"/>
          <w:rtl/>
        </w:rPr>
      </w:pPr>
    </w:p>
    <w:p w:rsidR="00E63A88" w:rsidRPr="008125EC" w:rsidRDefault="00E63A88" w:rsidP="00E63A88">
      <w:pPr>
        <w:bidi/>
        <w:outlineLvl w:val="0"/>
        <w:rPr>
          <w:rFonts w:cs="David"/>
        </w:rPr>
      </w:pPr>
      <w:r w:rsidRPr="008125EC">
        <w:rPr>
          <w:rFonts w:cs="David"/>
          <w:u w:val="single"/>
          <w:rtl/>
        </w:rPr>
        <w:t>תלמוד בבלי</w:t>
      </w:r>
      <w:r w:rsidRPr="008125EC">
        <w:rPr>
          <w:rFonts w:cs="David"/>
          <w:rtl/>
        </w:rPr>
        <w:t xml:space="preserve"> מסכת ברכות דף לה/א </w:t>
      </w:r>
    </w:p>
    <w:p w:rsidR="00E63A88" w:rsidRDefault="00E63A88" w:rsidP="00E63A88">
      <w:pPr>
        <w:bidi/>
        <w:rPr>
          <w:rFonts w:cs="David"/>
          <w:rtl/>
        </w:rPr>
      </w:pPr>
      <w:r w:rsidRPr="008125EC">
        <w:rPr>
          <w:rFonts w:cs="David"/>
          <w:rtl/>
        </w:rPr>
        <w:t xml:space="preserve">אמר רב יהודה אמר שמואל </w:t>
      </w:r>
      <w:r w:rsidRPr="0025324C">
        <w:rPr>
          <w:rFonts w:cs="David"/>
          <w:b/>
          <w:bCs/>
          <w:rtl/>
        </w:rPr>
        <w:t>כל</w:t>
      </w:r>
      <w:r w:rsidRPr="008125EC">
        <w:rPr>
          <w:rFonts w:cs="David"/>
          <w:rtl/>
        </w:rPr>
        <w:t xml:space="preserve"> </w:t>
      </w:r>
      <w:r w:rsidRPr="008125EC">
        <w:rPr>
          <w:rFonts w:cs="David"/>
          <w:b/>
          <w:bCs/>
          <w:rtl/>
        </w:rPr>
        <w:t>הנהנה מן העולם הזה בלא ברכה כאילו נהנה מקדשי שמים</w:t>
      </w:r>
      <w:r w:rsidRPr="008125EC">
        <w:rPr>
          <w:rFonts w:cs="David"/>
          <w:rtl/>
        </w:rPr>
        <w:t xml:space="preserve"> שנאמר לה' הארץ ומלואה </w:t>
      </w:r>
    </w:p>
    <w:p w:rsidR="00E63A88" w:rsidRDefault="00E63A88" w:rsidP="00E63A88">
      <w:pPr>
        <w:bidi/>
        <w:rPr>
          <w:rFonts w:cs="David"/>
          <w:rtl/>
        </w:rPr>
      </w:pPr>
      <w:r w:rsidRPr="008125EC">
        <w:rPr>
          <w:rFonts w:cs="David"/>
          <w:rtl/>
        </w:rPr>
        <w:t xml:space="preserve">רבי לוי רמי כתיב לה' הארץ ומלואה וכתיב השמים שמים לה' והארץ נתן לבני אדם </w:t>
      </w:r>
    </w:p>
    <w:p w:rsidR="00E63A88" w:rsidRPr="00175C34" w:rsidRDefault="00E63A88" w:rsidP="00E63A88">
      <w:pPr>
        <w:bidi/>
        <w:rPr>
          <w:rFonts w:cs="David"/>
          <w:b/>
          <w:bCs/>
          <w:rtl/>
        </w:rPr>
      </w:pPr>
      <w:r w:rsidRPr="008125EC">
        <w:rPr>
          <w:rFonts w:cs="David"/>
          <w:rtl/>
        </w:rPr>
        <w:t>לא קשיא כאן קודם ברכה</w:t>
      </w:r>
      <w:r>
        <w:rPr>
          <w:rFonts w:cs="David" w:hint="cs"/>
          <w:rtl/>
        </w:rPr>
        <w:t xml:space="preserve"> (</w:t>
      </w:r>
      <w:r w:rsidRPr="008125EC">
        <w:rPr>
          <w:rFonts w:cs="David"/>
          <w:rtl/>
        </w:rPr>
        <w:t>דף לה/ב</w:t>
      </w:r>
      <w:r>
        <w:rPr>
          <w:rFonts w:cs="David" w:hint="cs"/>
          <w:rtl/>
        </w:rPr>
        <w:t xml:space="preserve">) </w:t>
      </w:r>
      <w:r w:rsidRPr="00175C34">
        <w:rPr>
          <w:rFonts w:cs="David"/>
          <w:b/>
          <w:bCs/>
          <w:rtl/>
        </w:rPr>
        <w:t>כאן לאחר ברכה</w:t>
      </w:r>
    </w:p>
    <w:p w:rsidR="00E63A88" w:rsidRPr="00801B1A" w:rsidRDefault="00E63A88" w:rsidP="00E63A88">
      <w:pPr>
        <w:bidi/>
        <w:rPr>
          <w:rFonts w:cs="David"/>
        </w:rPr>
      </w:pPr>
    </w:p>
    <w:p w:rsidR="00E63A88" w:rsidRPr="008125EC" w:rsidRDefault="00E63A88" w:rsidP="00E63A88">
      <w:pPr>
        <w:bidi/>
        <w:outlineLvl w:val="0"/>
        <w:rPr>
          <w:rFonts w:cs="David"/>
        </w:rPr>
      </w:pPr>
      <w:r w:rsidRPr="008125EC">
        <w:rPr>
          <w:rFonts w:cs="David"/>
          <w:u w:val="single"/>
          <w:rtl/>
        </w:rPr>
        <w:t>ספר דברים</w:t>
      </w:r>
      <w:r w:rsidRPr="008125EC">
        <w:rPr>
          <w:rFonts w:cs="David"/>
          <w:rtl/>
        </w:rPr>
        <w:t xml:space="preserve"> פרק ד </w:t>
      </w:r>
    </w:p>
    <w:p w:rsidR="00E63A88" w:rsidRDefault="00E63A88" w:rsidP="00E63A88">
      <w:pPr>
        <w:bidi/>
        <w:rPr>
          <w:rFonts w:cs="David"/>
          <w:rtl/>
        </w:rPr>
      </w:pPr>
      <w:r w:rsidRPr="008125EC">
        <w:rPr>
          <w:rFonts w:cs="David"/>
          <w:rtl/>
        </w:rPr>
        <w:t xml:space="preserve">(טו) </w:t>
      </w:r>
      <w:r w:rsidRPr="008125EC">
        <w:rPr>
          <w:rFonts w:cs="David"/>
          <w:b/>
          <w:bCs/>
          <w:rtl/>
        </w:rPr>
        <w:t>וְנִשְׁמַרְתֶּם מְאֹד לְנַפְשֹׁתֵיכֶם</w:t>
      </w:r>
      <w:r w:rsidRPr="008125EC">
        <w:rPr>
          <w:rFonts w:cs="David"/>
          <w:rtl/>
        </w:rPr>
        <w:t xml:space="preserve"> כִּי לֹא רְאִיתֶם כָּל תְּמוּנָה בְּיוֹם דִּבֶּר יְדֹוָד אֲלֵיכֶם בְּחֹרֵב מִתּוֹךְ הָאֵשׁ:</w:t>
      </w:r>
    </w:p>
    <w:p w:rsidR="00E63A88" w:rsidRPr="008356F2" w:rsidRDefault="00E63A88" w:rsidP="00E63A88">
      <w:pPr>
        <w:bidi/>
        <w:rPr>
          <w:rFonts w:cs="David"/>
        </w:rPr>
      </w:pPr>
    </w:p>
    <w:p w:rsidR="00E63A88" w:rsidRPr="008356F2" w:rsidRDefault="00E63A88" w:rsidP="00E63A88">
      <w:pPr>
        <w:bidi/>
        <w:rPr>
          <w:rFonts w:cs="David"/>
        </w:rPr>
      </w:pPr>
      <w:r w:rsidRPr="008356F2">
        <w:rPr>
          <w:rFonts w:cs="David"/>
          <w:u w:val="single"/>
          <w:rtl/>
        </w:rPr>
        <w:t>רמב"ם יד החזקה</w:t>
      </w:r>
      <w:r w:rsidRPr="008356F2">
        <w:rPr>
          <w:rFonts w:cs="David"/>
          <w:rtl/>
        </w:rPr>
        <w:t xml:space="preserve"> - הלכות רוצח ושמירת נפש פרק יא </w:t>
      </w:r>
    </w:p>
    <w:p w:rsidR="00E63A88" w:rsidRPr="008356F2" w:rsidRDefault="00E63A88" w:rsidP="00E63A88">
      <w:pPr>
        <w:bidi/>
        <w:rPr>
          <w:rFonts w:cs="David"/>
        </w:rPr>
      </w:pPr>
      <w:r w:rsidRPr="008356F2">
        <w:rPr>
          <w:rFonts w:cs="David"/>
          <w:rtl/>
        </w:rPr>
        <w:t xml:space="preserve">(ד) אחד הגג ואחד כל דבר שיש בו סכנה וראוי שיכשל בו אדם וימות כגון שהיתה לו באר או בור בחצירו בין שיש בהן מים בין שאין בהן מים חייב לעשות להן חוליה גבוהה עשרה טפחים או לעשות לה כסוי כדי שלא יפול בה אדם וימות וכן כל מכשול שיש בו סכנת נפשות מצות עשה להסירו ולהשמר ממנו ולהזהר בדבר יפה יפה שנ' (דברים ד' ט') </w:t>
      </w:r>
      <w:r w:rsidRPr="008356F2">
        <w:rPr>
          <w:rFonts w:cs="David"/>
          <w:b/>
          <w:bCs/>
          <w:rtl/>
        </w:rPr>
        <w:t>השמר לך ושמור נפשך</w:t>
      </w:r>
      <w:r w:rsidRPr="008356F2">
        <w:rPr>
          <w:rFonts w:cs="David"/>
          <w:rtl/>
        </w:rPr>
        <w:t xml:space="preserve"> ואם לא הסיר והניח המכשולות המביאין לידי סכנה ביטל מצות עשה ועבר על לא תשים דמים:</w:t>
      </w:r>
    </w:p>
    <w:p w:rsidR="00E63A88" w:rsidRDefault="00E63A88" w:rsidP="00E63A88">
      <w:pPr>
        <w:bidi/>
        <w:rPr>
          <w:rFonts w:cs="David"/>
        </w:rPr>
      </w:pPr>
      <w:r w:rsidRPr="008356F2">
        <w:rPr>
          <w:rFonts w:cs="David"/>
          <w:rtl/>
        </w:rPr>
        <w:t xml:space="preserve">(ה) הרבה דברים אסרו חכמים מפני שיש בהם סכנת נפשות </w:t>
      </w:r>
      <w:r w:rsidRPr="008356F2">
        <w:rPr>
          <w:rFonts w:cs="David"/>
          <w:b/>
          <w:bCs/>
          <w:rtl/>
        </w:rPr>
        <w:t>וכל העובר עליהן ואמר הריני מסכן בעצמי ומה לאחרים עלי בכך או איני מקפיד על כך מכין אותו מכת מרדות</w:t>
      </w:r>
      <w:r w:rsidRPr="008356F2">
        <w:rPr>
          <w:rFonts w:cs="David"/>
          <w:rtl/>
        </w:rPr>
        <w:t>:</w:t>
      </w:r>
    </w:p>
    <w:p w:rsidR="00110562" w:rsidRDefault="00110562" w:rsidP="00110562">
      <w:pPr>
        <w:bidi/>
        <w:rPr>
          <w:rFonts w:cs="David"/>
          <w:rtl/>
        </w:rPr>
      </w:pPr>
    </w:p>
    <w:p w:rsidR="00E63A88" w:rsidRPr="008356F2" w:rsidRDefault="00E63A88" w:rsidP="00E63A88">
      <w:pPr>
        <w:bidi/>
        <w:rPr>
          <w:rFonts w:cs="David"/>
        </w:rPr>
      </w:pPr>
    </w:p>
    <w:p w:rsidR="00E63A88" w:rsidRPr="008125EC" w:rsidRDefault="00E63A88" w:rsidP="00E63A88">
      <w:pPr>
        <w:bidi/>
        <w:outlineLvl w:val="0"/>
        <w:rPr>
          <w:rFonts w:cs="David"/>
        </w:rPr>
      </w:pPr>
      <w:r w:rsidRPr="008125EC">
        <w:rPr>
          <w:rFonts w:cs="David"/>
          <w:u w:val="single"/>
          <w:rtl/>
        </w:rPr>
        <w:t>רמב"ם יד החזקה</w:t>
      </w:r>
      <w:r w:rsidRPr="008125EC">
        <w:rPr>
          <w:rFonts w:cs="David"/>
          <w:rtl/>
        </w:rPr>
        <w:t xml:space="preserve"> </w:t>
      </w:r>
      <w:r w:rsidR="00110562">
        <w:rPr>
          <w:rFonts w:cs="David"/>
          <w:rtl/>
        </w:rPr>
        <w:t>–</w:t>
      </w:r>
      <w:r w:rsidRPr="008125EC">
        <w:rPr>
          <w:rFonts w:cs="David"/>
          <w:rtl/>
        </w:rPr>
        <w:t xml:space="preserve"> הלכות חובל ומזיק פרק ה </w:t>
      </w:r>
    </w:p>
    <w:p w:rsidR="00E63A88" w:rsidRPr="00110562" w:rsidRDefault="00E63A88" w:rsidP="00110562">
      <w:pPr>
        <w:pStyle w:val="ListParagraph"/>
        <w:numPr>
          <w:ilvl w:val="0"/>
          <w:numId w:val="3"/>
        </w:numPr>
        <w:bidi/>
        <w:rPr>
          <w:rFonts w:cs="David"/>
          <w:rtl/>
        </w:rPr>
      </w:pPr>
      <w:r w:rsidRPr="00110562">
        <w:rPr>
          <w:rFonts w:cs="David"/>
          <w:b/>
          <w:bCs/>
          <w:rtl/>
        </w:rPr>
        <w:t>אסור לאדם לחבול בין בעצמו</w:t>
      </w:r>
      <w:r w:rsidRPr="00110562">
        <w:rPr>
          <w:rFonts w:cs="David"/>
          <w:rtl/>
        </w:rPr>
        <w:t xml:space="preserve"> בין בחבירו ולא החובל בלבד אלא כל המכה אדם כשר מישראל בין קטן בין גדול בין איש בין אשה דרך נציון הרי זה עובר בלא תעשה שנ' (דברים כ"ה ג') לא יוסיף להכותו אם הזהירה תורה שלא להוסיף בהכאת החוטא קל וחומר למכה את הצדיק:</w:t>
      </w:r>
    </w:p>
    <w:p w:rsidR="00E63A88" w:rsidRPr="008125EC" w:rsidRDefault="00E63A88" w:rsidP="00E63A88">
      <w:pPr>
        <w:bidi/>
        <w:rPr>
          <w:rFonts w:cs="David"/>
        </w:rPr>
      </w:pPr>
    </w:p>
    <w:p w:rsidR="00E63A88" w:rsidRPr="008125EC" w:rsidRDefault="00E63A88" w:rsidP="00E63A88">
      <w:pPr>
        <w:bidi/>
        <w:outlineLvl w:val="0"/>
        <w:rPr>
          <w:rFonts w:cs="David"/>
        </w:rPr>
      </w:pPr>
      <w:r w:rsidRPr="008125EC">
        <w:rPr>
          <w:rFonts w:cs="David"/>
          <w:u w:val="single"/>
          <w:rtl/>
        </w:rPr>
        <w:t>רמב"ם יד החזקה</w:t>
      </w:r>
      <w:r w:rsidRPr="008125EC">
        <w:rPr>
          <w:rFonts w:cs="David"/>
          <w:rtl/>
        </w:rPr>
        <w:t xml:space="preserve"> </w:t>
      </w:r>
      <w:r w:rsidR="00110562">
        <w:rPr>
          <w:rFonts w:cs="David"/>
          <w:rtl/>
        </w:rPr>
        <w:t>–</w:t>
      </w:r>
      <w:r w:rsidRPr="008125EC">
        <w:rPr>
          <w:rFonts w:cs="David"/>
          <w:rtl/>
        </w:rPr>
        <w:t xml:space="preserve"> הלכות סנהדרין פרק כו </w:t>
      </w:r>
    </w:p>
    <w:p w:rsidR="00E63A88" w:rsidRDefault="00E63A88" w:rsidP="00E63A88">
      <w:pPr>
        <w:bidi/>
        <w:rPr>
          <w:rFonts w:cs="David"/>
          <w:rtl/>
        </w:rPr>
      </w:pPr>
      <w:r w:rsidRPr="008125EC">
        <w:rPr>
          <w:rFonts w:cs="David"/>
          <w:rtl/>
        </w:rPr>
        <w:t xml:space="preserve">(ג) </w:t>
      </w:r>
      <w:r w:rsidRPr="004505A9">
        <w:rPr>
          <w:rFonts w:cs="David"/>
          <w:b/>
          <w:bCs/>
          <w:rtl/>
        </w:rPr>
        <w:t>המקלל עצמו לוקה כמו שקלל אחרים שנאמר השמר לך ושמור נפשך</w:t>
      </w:r>
      <w:r w:rsidRPr="008125EC">
        <w:rPr>
          <w:rFonts w:cs="David"/>
          <w:rtl/>
        </w:rPr>
        <w:t xml:space="preserve"> ואחד המקלל עצמו או חבירו או נשיא או דיין אינו לוקה עד שיקלל בשם מן השמות כגון יה ואלהים ושדי וכיוצא בהן או בכנוי מן הכנויים כגון חנון וקנא וכיוצא בהן הואיל והוא חייב אם קלל בכל הכנויים כך אם קלל בכל לשון חייב שהשמות שקוראין בהן הגוים להקב"ה הרי הן ככל הכנויים וארור בו שבועה בו קללה בו נדוי. </w:t>
      </w:r>
    </w:p>
    <w:p w:rsidR="00F700DC" w:rsidRDefault="00F700DC" w:rsidP="00F700DC">
      <w:pPr>
        <w:bidi/>
        <w:rPr>
          <w:rFonts w:cs="David"/>
          <w:rtl/>
        </w:rPr>
      </w:pPr>
    </w:p>
    <w:p w:rsidR="00E63A88" w:rsidRDefault="00E63A88" w:rsidP="00E63A88">
      <w:pPr>
        <w:bidi/>
        <w:outlineLvl w:val="0"/>
        <w:rPr>
          <w:rFonts w:cs="David"/>
          <w:rtl/>
        </w:rPr>
      </w:pPr>
    </w:p>
    <w:p w:rsidR="00E63A88" w:rsidRPr="004626A3" w:rsidRDefault="00E63A88" w:rsidP="00E63A88">
      <w:pPr>
        <w:bidi/>
        <w:outlineLvl w:val="0"/>
        <w:rPr>
          <w:rFonts w:cs="David"/>
          <w:bCs/>
          <w:szCs w:val="28"/>
          <w:u w:val="single"/>
          <w:rtl/>
        </w:rPr>
      </w:pPr>
      <w:r>
        <w:rPr>
          <w:rFonts w:cs="David" w:hint="cs"/>
          <w:rtl/>
        </w:rPr>
        <w:t xml:space="preserve">  </w:t>
      </w:r>
      <w:r>
        <w:rPr>
          <w:rFonts w:cs="David" w:hint="cs"/>
          <w:b/>
          <w:bCs/>
          <w:sz w:val="28"/>
          <w:szCs w:val="28"/>
          <w:u w:val="single"/>
          <w:rtl/>
        </w:rPr>
        <w:t>5</w:t>
      </w:r>
      <w:r w:rsidRPr="00E47B1C">
        <w:rPr>
          <w:rFonts w:cs="David" w:hint="cs"/>
          <w:b/>
          <w:bCs/>
          <w:sz w:val="28"/>
          <w:szCs w:val="28"/>
          <w:u w:val="single"/>
          <w:rtl/>
        </w:rPr>
        <w:t>)</w:t>
      </w:r>
      <w:r>
        <w:rPr>
          <w:rFonts w:cs="David" w:hint="cs"/>
          <w:b/>
          <w:bCs/>
          <w:sz w:val="28"/>
          <w:szCs w:val="28"/>
          <w:u w:val="single"/>
          <w:rtl/>
        </w:rPr>
        <w:t xml:space="preserve"> קד</w:t>
      </w:r>
      <w:r w:rsidRPr="004626A3">
        <w:rPr>
          <w:rFonts w:cs="David" w:hint="cs"/>
          <w:bCs/>
          <w:szCs w:val="28"/>
          <w:u w:val="single"/>
          <w:rtl/>
        </w:rPr>
        <w:t>ושת השבת</w:t>
      </w:r>
    </w:p>
    <w:p w:rsidR="00E63A88" w:rsidRPr="005817A2" w:rsidRDefault="00E63A88" w:rsidP="00E63A88">
      <w:pPr>
        <w:bidi/>
        <w:rPr>
          <w:rFonts w:cs="David"/>
          <w:sz w:val="22"/>
          <w:szCs w:val="22"/>
        </w:rPr>
      </w:pPr>
    </w:p>
    <w:p w:rsidR="00E63A88" w:rsidRPr="00F700DC" w:rsidRDefault="00E63A88" w:rsidP="00E63A88">
      <w:pPr>
        <w:bidi/>
        <w:outlineLvl w:val="0"/>
        <w:rPr>
          <w:rFonts w:cs="David"/>
        </w:rPr>
      </w:pPr>
      <w:r w:rsidRPr="00F700DC">
        <w:rPr>
          <w:rFonts w:cs="David"/>
          <w:u w:val="single"/>
          <w:rtl/>
        </w:rPr>
        <w:t>ספר בראשית</w:t>
      </w:r>
      <w:r w:rsidRPr="00F700DC">
        <w:rPr>
          <w:rFonts w:cs="David"/>
          <w:rtl/>
        </w:rPr>
        <w:t xml:space="preserve"> פרק ב </w:t>
      </w:r>
    </w:p>
    <w:p w:rsidR="00E63A88" w:rsidRPr="00F700DC" w:rsidRDefault="00E63A88" w:rsidP="00E63A88">
      <w:pPr>
        <w:bidi/>
        <w:rPr>
          <w:rFonts w:cs="David"/>
        </w:rPr>
      </w:pPr>
      <w:r w:rsidRPr="00F700DC">
        <w:rPr>
          <w:rFonts w:cs="David"/>
          <w:rtl/>
        </w:rPr>
        <w:t>(א) וַיְכֻלּוּ הַשָּׁמַיִם וְהָאָרֶץ וְכָל צְבָאָם:</w:t>
      </w:r>
    </w:p>
    <w:p w:rsidR="00E63A88" w:rsidRPr="00F700DC" w:rsidRDefault="00E63A88" w:rsidP="00E63A88">
      <w:pPr>
        <w:bidi/>
        <w:rPr>
          <w:rFonts w:cs="David"/>
        </w:rPr>
      </w:pPr>
      <w:r w:rsidRPr="00F700DC">
        <w:rPr>
          <w:rFonts w:cs="David"/>
          <w:rtl/>
        </w:rPr>
        <w:t xml:space="preserve">(ב) </w:t>
      </w:r>
      <w:r w:rsidR="00110562">
        <w:rPr>
          <w:rFonts w:cs="David" w:hint="cs"/>
          <w:rtl/>
        </w:rPr>
        <w:pgNum/>
        <w:t>ַיְכַלא ֱלֹהִים</w:t>
      </w:r>
      <w:r w:rsidRPr="00F700DC">
        <w:rPr>
          <w:rFonts w:cs="David"/>
          <w:rtl/>
        </w:rPr>
        <w:t xml:space="preserve"> בַּיּוֹם הַשְּׁבִיעִי מְלַאכְתּוֹ אֲשֶׁר עָשָׂה וַיִּשְׁבֹּת בַּיּוֹם הַשְּׁבִיעִי מִכָּל מְלַאכְתּוֹ אֲשֶׁר עָשָׂה:</w:t>
      </w:r>
    </w:p>
    <w:p w:rsidR="00E63A88" w:rsidRPr="00F700DC" w:rsidRDefault="00E63A88" w:rsidP="00E63A88">
      <w:pPr>
        <w:bidi/>
        <w:rPr>
          <w:rFonts w:cs="David"/>
          <w:rtl/>
        </w:rPr>
      </w:pPr>
      <w:r w:rsidRPr="00F700DC">
        <w:rPr>
          <w:rFonts w:cs="David"/>
          <w:rtl/>
        </w:rPr>
        <w:t xml:space="preserve">(ג) וַיְבָרֶךְ אֱלֹהִים אֶת יוֹם הַשְּׁבִיעִי </w:t>
      </w:r>
      <w:r w:rsidRPr="00F700DC">
        <w:rPr>
          <w:rFonts w:cs="David"/>
          <w:b/>
          <w:bCs/>
          <w:rtl/>
        </w:rPr>
        <w:t>וַיְקַדֵּשׁ אֹתוֹ</w:t>
      </w:r>
      <w:r w:rsidRPr="00F700DC">
        <w:rPr>
          <w:rFonts w:cs="David"/>
          <w:rtl/>
        </w:rPr>
        <w:t xml:space="preserve"> כִּי בוֹ שָׁבַת מִכָּל מְלַאכְתּוֹ אֲשֶׁר בָּרָא אֱלֹהִים לַעֲשׂוֹת:</w:t>
      </w:r>
    </w:p>
    <w:p w:rsidR="00E63A88" w:rsidRPr="00F700DC" w:rsidRDefault="00E63A88" w:rsidP="00E63A88">
      <w:pPr>
        <w:bidi/>
        <w:rPr>
          <w:rFonts w:cs="David"/>
          <w:u w:val="single"/>
        </w:rPr>
      </w:pPr>
    </w:p>
    <w:p w:rsidR="00E63A88" w:rsidRPr="00F700DC" w:rsidRDefault="00E63A88" w:rsidP="00E63A88">
      <w:pPr>
        <w:bidi/>
        <w:outlineLvl w:val="0"/>
        <w:rPr>
          <w:rFonts w:cs="David"/>
        </w:rPr>
      </w:pPr>
      <w:r w:rsidRPr="00F700DC">
        <w:rPr>
          <w:rFonts w:cs="David"/>
          <w:u w:val="single"/>
          <w:rtl/>
        </w:rPr>
        <w:t>ספר החינוך</w:t>
      </w:r>
      <w:r w:rsidRPr="00F700DC">
        <w:rPr>
          <w:rFonts w:cs="David"/>
          <w:rtl/>
        </w:rPr>
        <w:t xml:space="preserve"> </w:t>
      </w:r>
      <w:r w:rsidR="00110562">
        <w:rPr>
          <w:rFonts w:cs="David"/>
          <w:rtl/>
        </w:rPr>
        <w:t>–</w:t>
      </w:r>
      <w:r w:rsidRPr="00F700DC">
        <w:rPr>
          <w:rFonts w:cs="David"/>
          <w:rtl/>
        </w:rPr>
        <w:t xml:space="preserve"> מצוה כד </w:t>
      </w:r>
    </w:p>
    <w:p w:rsidR="00E63A88" w:rsidRPr="00F700DC" w:rsidRDefault="00E63A88" w:rsidP="00E63A88">
      <w:pPr>
        <w:bidi/>
        <w:rPr>
          <w:rFonts w:cs="David"/>
          <w:rtl/>
        </w:rPr>
      </w:pPr>
      <w:r w:rsidRPr="00F700DC">
        <w:rPr>
          <w:rFonts w:cs="David"/>
          <w:rtl/>
        </w:rPr>
        <w:t xml:space="preserve">משרשי מצוה זו, </w:t>
      </w:r>
      <w:r w:rsidRPr="00F700DC">
        <w:rPr>
          <w:rFonts w:cs="David"/>
          <w:b/>
          <w:bCs/>
          <w:rtl/>
        </w:rPr>
        <w:t>שנזכור ונדע שהעולם מחודש ולא קדמון</w:t>
      </w:r>
      <w:r w:rsidRPr="00F700DC">
        <w:rPr>
          <w:rFonts w:cs="David"/>
          <w:rtl/>
        </w:rPr>
        <w:t>, כמו שכתוב בפירוש במצות שבת [שם, כ', י"א] כי ששת ימים עשה ה' את השמים ואת הארץ את הים ואת כל אשר בם וינח ביום השביעי, על כן לזכור הדבר ראוי לנו שננוח במקום אחד, כלומר שלא נלך בדרך רחוק רק דרך טיול ועונג, ובהליכת שנים עשר מילין אין בו טורח רב:</w:t>
      </w:r>
    </w:p>
    <w:p w:rsidR="00E63A88" w:rsidRPr="00F700DC" w:rsidRDefault="00E63A88" w:rsidP="00E63A88">
      <w:pPr>
        <w:bidi/>
        <w:outlineLvl w:val="0"/>
        <w:rPr>
          <w:rFonts w:cs="David"/>
          <w:b/>
          <w:u w:val="single"/>
          <w:rtl/>
        </w:rPr>
      </w:pPr>
    </w:p>
    <w:p w:rsidR="00E63A88" w:rsidRPr="00F700DC" w:rsidRDefault="00E63A88" w:rsidP="00E63A88">
      <w:pPr>
        <w:bidi/>
        <w:outlineLvl w:val="0"/>
        <w:rPr>
          <w:rFonts w:cs="David"/>
          <w:b/>
        </w:rPr>
      </w:pPr>
      <w:r w:rsidRPr="00F700DC">
        <w:rPr>
          <w:rFonts w:cs="David"/>
          <w:b/>
          <w:u w:val="single"/>
          <w:rtl/>
        </w:rPr>
        <w:t>תלמוד בבלי</w:t>
      </w:r>
      <w:r w:rsidRPr="00F700DC">
        <w:rPr>
          <w:rFonts w:cs="David"/>
          <w:b/>
          <w:rtl/>
        </w:rPr>
        <w:t xml:space="preserve"> מסכת שבת דף קיט/ב </w:t>
      </w:r>
    </w:p>
    <w:p w:rsidR="00E63A88" w:rsidRPr="00F700DC" w:rsidRDefault="00E63A88" w:rsidP="00E63A88">
      <w:pPr>
        <w:bidi/>
        <w:rPr>
          <w:rFonts w:cs="David"/>
          <w:b/>
        </w:rPr>
      </w:pPr>
      <w:r w:rsidRPr="00F700DC">
        <w:rPr>
          <w:rFonts w:cs="David"/>
          <w:b/>
          <w:rtl/>
        </w:rPr>
        <w:t xml:space="preserve">אמר רבא ואיתימא רבי יהושע בן לוי אפילו יחיד המתפלל בערב שבת צריך לומר ויכולו דאמר רב המנונא כל המתפלל בערב שבת ואומר ויכולו מעלה עליו הכתוב </w:t>
      </w:r>
      <w:r w:rsidRPr="00F700DC">
        <w:rPr>
          <w:rFonts w:cs="David"/>
          <w:bCs/>
          <w:rtl/>
        </w:rPr>
        <w:t>כאילו נעשה שותף להקדוש ברוך הוא במעשה בראשית</w:t>
      </w:r>
      <w:r w:rsidRPr="00F700DC">
        <w:rPr>
          <w:rFonts w:cs="David"/>
          <w:b/>
          <w:rtl/>
        </w:rPr>
        <w:t xml:space="preserve"> שנאמר ויכולו אל תקרי ויכולו אלא ויכל</w:t>
      </w:r>
      <w:r w:rsidRPr="00F700DC">
        <w:rPr>
          <w:rFonts w:cs="David" w:hint="cs"/>
          <w:b/>
          <w:rtl/>
        </w:rPr>
        <w:t>ו</w:t>
      </w:r>
    </w:p>
    <w:p w:rsidR="00E63A88" w:rsidRPr="00F700DC" w:rsidRDefault="00E63A88" w:rsidP="00E63A88">
      <w:pPr>
        <w:bidi/>
        <w:outlineLvl w:val="0"/>
        <w:rPr>
          <w:rFonts w:cs="David"/>
          <w:u w:val="single"/>
          <w:rtl/>
        </w:rPr>
      </w:pPr>
    </w:p>
    <w:p w:rsidR="00E63A88" w:rsidRPr="00F700DC" w:rsidRDefault="00E63A88" w:rsidP="00E63A88">
      <w:pPr>
        <w:bidi/>
        <w:outlineLvl w:val="0"/>
        <w:rPr>
          <w:rFonts w:cs="David"/>
        </w:rPr>
      </w:pPr>
      <w:r w:rsidRPr="00F700DC">
        <w:rPr>
          <w:rFonts w:cs="David"/>
          <w:u w:val="single"/>
          <w:rtl/>
        </w:rPr>
        <w:t>ספר ישעיה</w:t>
      </w:r>
      <w:r w:rsidRPr="00F700DC">
        <w:rPr>
          <w:rFonts w:cs="David"/>
          <w:rtl/>
        </w:rPr>
        <w:t xml:space="preserve"> פרק מה </w:t>
      </w:r>
    </w:p>
    <w:p w:rsidR="00E63A88" w:rsidRPr="00F700DC" w:rsidRDefault="00E63A88" w:rsidP="00E63A88">
      <w:pPr>
        <w:bidi/>
        <w:outlineLvl w:val="0"/>
        <w:rPr>
          <w:rFonts w:cs="David"/>
          <w:rtl/>
        </w:rPr>
      </w:pPr>
      <w:r w:rsidRPr="00F700DC">
        <w:rPr>
          <w:rFonts w:cs="David"/>
          <w:rtl/>
        </w:rPr>
        <w:t xml:space="preserve">(יח) כִּי כֹה אָמַר יְהֹוָה בּוֹרֵא הַשָּׁמַיִם הוּא הָאֱלֹהִים יֹצֵר הָאָרֶץ וְעֹשָׂהּ הוּא כוֹנְנָהּ </w:t>
      </w:r>
    </w:p>
    <w:p w:rsidR="00E63A88" w:rsidRPr="00F700DC" w:rsidRDefault="00E63A88" w:rsidP="00E63A88">
      <w:pPr>
        <w:bidi/>
        <w:outlineLvl w:val="0"/>
        <w:rPr>
          <w:rFonts w:cs="David"/>
          <w:rtl/>
        </w:rPr>
      </w:pPr>
      <w:r w:rsidRPr="00F700DC">
        <w:rPr>
          <w:rFonts w:cs="David"/>
          <w:b/>
          <w:bCs/>
          <w:rtl/>
        </w:rPr>
        <w:t>לֹא תֹהוּ בְרָאָהּ לָשֶׁבֶת יְצָרָהּ אֲנִי יְהֹוָה וְאֵין ע</w:t>
      </w:r>
      <w:r w:rsidRPr="00F700DC">
        <w:rPr>
          <w:rFonts w:cs="David" w:hint="cs"/>
          <w:b/>
          <w:bCs/>
          <w:rtl/>
        </w:rPr>
        <w:t>וד</w:t>
      </w:r>
      <w:r w:rsidRPr="00F700DC">
        <w:rPr>
          <w:rFonts w:cs="David" w:hint="cs"/>
          <w:rtl/>
        </w:rPr>
        <w:t>:</w:t>
      </w:r>
    </w:p>
    <w:p w:rsidR="00E63A88" w:rsidRPr="005817A2" w:rsidRDefault="00E63A88" w:rsidP="00E63A88">
      <w:pPr>
        <w:bidi/>
        <w:outlineLvl w:val="0"/>
        <w:rPr>
          <w:rFonts w:cs="David"/>
          <w:sz w:val="22"/>
          <w:szCs w:val="22"/>
          <w:rtl/>
        </w:rPr>
      </w:pPr>
    </w:p>
    <w:p w:rsidR="00594A61" w:rsidRDefault="00110562" w:rsidP="00110562">
      <w:pPr>
        <w:jc w:val="center"/>
        <w:rPr>
          <w:rFonts w:hint="cs"/>
          <w:rtl/>
        </w:rPr>
      </w:pPr>
      <w:r>
        <w:rPr>
          <w:rFonts w:hint="cs"/>
          <w:rtl/>
        </w:rPr>
        <w:t>שבת שלום!</w:t>
      </w:r>
      <w:bookmarkStart w:id="0" w:name="_GoBack"/>
      <w:bookmarkEnd w:id="0"/>
    </w:p>
    <w:sectPr w:rsidR="00594A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816" w:rsidRDefault="007D1816" w:rsidP="00F700DC">
      <w:r>
        <w:separator/>
      </w:r>
    </w:p>
  </w:endnote>
  <w:endnote w:type="continuationSeparator" w:id="0">
    <w:p w:rsidR="007D1816" w:rsidRDefault="007D1816" w:rsidP="00F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31021"/>
      <w:docPartObj>
        <w:docPartGallery w:val="Page Numbers (Bottom of Page)"/>
        <w:docPartUnique/>
      </w:docPartObj>
    </w:sdtPr>
    <w:sdtEndPr>
      <w:rPr>
        <w:noProof/>
      </w:rPr>
    </w:sdtEndPr>
    <w:sdtContent>
      <w:p w:rsidR="00F700DC" w:rsidRDefault="00F700DC">
        <w:pPr>
          <w:pStyle w:val="Footer"/>
          <w:jc w:val="center"/>
        </w:pPr>
        <w:r>
          <w:fldChar w:fldCharType="begin"/>
        </w:r>
        <w:r>
          <w:instrText xml:space="preserve"> PAGE   \* MERGEFORMAT </w:instrText>
        </w:r>
        <w:r>
          <w:fldChar w:fldCharType="separate"/>
        </w:r>
        <w:r w:rsidR="007D1816">
          <w:rPr>
            <w:noProof/>
          </w:rPr>
          <w:t>1</w:t>
        </w:r>
        <w:r>
          <w:rPr>
            <w:noProof/>
          </w:rPr>
          <w:fldChar w:fldCharType="end"/>
        </w:r>
      </w:p>
    </w:sdtContent>
  </w:sdt>
  <w:p w:rsidR="00F700DC" w:rsidRDefault="00F70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816" w:rsidRDefault="007D1816" w:rsidP="00F700DC">
      <w:r>
        <w:separator/>
      </w:r>
    </w:p>
  </w:footnote>
  <w:footnote w:type="continuationSeparator" w:id="0">
    <w:p w:rsidR="007D1816" w:rsidRDefault="007D1816" w:rsidP="00F70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95CA4"/>
    <w:multiLevelType w:val="hybridMultilevel"/>
    <w:tmpl w:val="5CB8591C"/>
    <w:lvl w:ilvl="0" w:tplc="115C43DA">
      <w:start w:val="18"/>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46153"/>
    <w:multiLevelType w:val="hybridMultilevel"/>
    <w:tmpl w:val="BEF2FC08"/>
    <w:lvl w:ilvl="0" w:tplc="A998A60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nsid w:val="52206A0B"/>
    <w:multiLevelType w:val="hybridMultilevel"/>
    <w:tmpl w:val="12FA5ED8"/>
    <w:lvl w:ilvl="0" w:tplc="ECB2061E">
      <w:start w:val="1"/>
      <w:numFmt w:val="decimal"/>
      <w:lvlText w:val="%1)"/>
      <w:lvlJc w:val="left"/>
      <w:pPr>
        <w:tabs>
          <w:tab w:val="num" w:pos="630"/>
        </w:tabs>
        <w:ind w:left="630" w:hanging="360"/>
      </w:pPr>
      <w:rPr>
        <w:rFonts w:hint="default"/>
      </w:rPr>
    </w:lvl>
    <w:lvl w:ilvl="1" w:tplc="04090019">
      <w:start w:val="1"/>
      <w:numFmt w:val="hebrew1"/>
      <w:lvlText w:val="%2)"/>
      <w:lvlJc w:val="left"/>
      <w:pPr>
        <w:tabs>
          <w:tab w:val="num" w:pos="1350"/>
        </w:tabs>
        <w:ind w:left="1350" w:hanging="360"/>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wtLQwtTAyMbY0MzNU0lEKTi0uzszPAykwqgUAy8jpPCwAAAA="/>
  </w:docVars>
  <w:rsids>
    <w:rsidRoot w:val="00E63A88"/>
    <w:rsid w:val="00110562"/>
    <w:rsid w:val="001373D2"/>
    <w:rsid w:val="002068C1"/>
    <w:rsid w:val="0052074F"/>
    <w:rsid w:val="00594A61"/>
    <w:rsid w:val="00647E79"/>
    <w:rsid w:val="007D1816"/>
    <w:rsid w:val="00E63A88"/>
    <w:rsid w:val="00F700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A88"/>
    <w:rPr>
      <w:color w:val="203860"/>
      <w:u w:val="single"/>
    </w:rPr>
  </w:style>
  <w:style w:type="paragraph" w:styleId="ListParagraph">
    <w:name w:val="List Paragraph"/>
    <w:basedOn w:val="Normal"/>
    <w:uiPriority w:val="34"/>
    <w:qFormat/>
    <w:rsid w:val="00E63A88"/>
    <w:pPr>
      <w:ind w:left="720"/>
      <w:contextualSpacing/>
    </w:pPr>
  </w:style>
  <w:style w:type="paragraph" w:styleId="Header">
    <w:name w:val="header"/>
    <w:basedOn w:val="Normal"/>
    <w:link w:val="HeaderChar"/>
    <w:uiPriority w:val="99"/>
    <w:unhideWhenUsed/>
    <w:rsid w:val="00F700DC"/>
    <w:pPr>
      <w:tabs>
        <w:tab w:val="center" w:pos="4680"/>
        <w:tab w:val="right" w:pos="9360"/>
      </w:tabs>
    </w:pPr>
  </w:style>
  <w:style w:type="character" w:customStyle="1" w:styleId="HeaderChar">
    <w:name w:val="Header Char"/>
    <w:basedOn w:val="DefaultParagraphFont"/>
    <w:link w:val="Header"/>
    <w:uiPriority w:val="99"/>
    <w:rsid w:val="00F700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00DC"/>
    <w:pPr>
      <w:tabs>
        <w:tab w:val="center" w:pos="4680"/>
        <w:tab w:val="right" w:pos="9360"/>
      </w:tabs>
    </w:pPr>
  </w:style>
  <w:style w:type="character" w:customStyle="1" w:styleId="FooterChar">
    <w:name w:val="Footer Char"/>
    <w:basedOn w:val="DefaultParagraphFont"/>
    <w:link w:val="Footer"/>
    <w:uiPriority w:val="99"/>
    <w:rsid w:val="00F700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A88"/>
    <w:rPr>
      <w:color w:val="203860"/>
      <w:u w:val="single"/>
    </w:rPr>
  </w:style>
  <w:style w:type="paragraph" w:styleId="ListParagraph">
    <w:name w:val="List Paragraph"/>
    <w:basedOn w:val="Normal"/>
    <w:uiPriority w:val="34"/>
    <w:qFormat/>
    <w:rsid w:val="00E63A88"/>
    <w:pPr>
      <w:ind w:left="720"/>
      <w:contextualSpacing/>
    </w:pPr>
  </w:style>
  <w:style w:type="paragraph" w:styleId="Header">
    <w:name w:val="header"/>
    <w:basedOn w:val="Normal"/>
    <w:link w:val="HeaderChar"/>
    <w:uiPriority w:val="99"/>
    <w:unhideWhenUsed/>
    <w:rsid w:val="00F700DC"/>
    <w:pPr>
      <w:tabs>
        <w:tab w:val="center" w:pos="4680"/>
        <w:tab w:val="right" w:pos="9360"/>
      </w:tabs>
    </w:pPr>
  </w:style>
  <w:style w:type="character" w:customStyle="1" w:styleId="HeaderChar">
    <w:name w:val="Header Char"/>
    <w:basedOn w:val="DefaultParagraphFont"/>
    <w:link w:val="Header"/>
    <w:uiPriority w:val="99"/>
    <w:rsid w:val="00F700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00DC"/>
    <w:pPr>
      <w:tabs>
        <w:tab w:val="center" w:pos="4680"/>
        <w:tab w:val="right" w:pos="9360"/>
      </w:tabs>
    </w:pPr>
  </w:style>
  <w:style w:type="character" w:customStyle="1" w:styleId="FooterChar">
    <w:name w:val="Footer Char"/>
    <w:basedOn w:val="DefaultParagraphFont"/>
    <w:link w:val="Footer"/>
    <w:uiPriority w:val="99"/>
    <w:rsid w:val="00F700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bbisacks.us7.list-manage.com/track/click?u=2a91b54e856e0e4ee78b585d2&amp;id=1e8ac34fe5&amp;e=f32900d00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3199</Words>
  <Characters>18235</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בס"ד</vt:lpstr>
      <vt:lpstr/>
      <vt:lpstr>The Eden Center</vt:lpstr>
      <vt:lpstr>Wisdom &amp; Wellness for Women Parsha Podcast</vt:lpstr>
      <vt:lpstr/>
      <vt:lpstr>PARSHAT BEREISHIT</vt:lpstr>
      <vt:lpstr>סדור תפלה - נוסח אשכנז - סדר שלש עשרה עיקרים </vt:lpstr>
      <vt:lpstr>רש"י על בראשית פרק א פסוק א </vt:lpstr>
      <vt:lpstr>ספר ויקרא פרק כה </vt:lpstr>
      <vt:lpstr/>
      <vt:lpstr>ספר תהילים פרק קד </vt:lpstr>
      <vt:lpstr>(כד) מָה רַבּוּ מַעֲשֶׂיךָ יְדֹוָד כֻּלָּם בְּחָכְמָה עָשִׂיתָ מָלְאָה הָאָרֶץ ק</vt:lpstr>
      <vt:lpstr/>
      <vt:lpstr>משנה מסכת אבות פרק ו </vt:lpstr>
      <vt:lpstr>(יא) חֲמִשָׁה קִנְיָנִים קָנָה לוֹ הַקָּדוֹשׁ בָּרוּךְ הוּא בָּעוֹלָמוֹ, וְאֵלּו</vt:lpstr>
      <vt:lpstr>שָׁמַיִם וָאָרֶץ מִנַּיִן דִּכְתִיב כֹּה אָמַר יְדֹוָד הַשָּׁמַיִם כִּסְאִי וְהָ</vt:lpstr>
      <vt:lpstr/>
      <vt:lpstr>ספר תהילים פרק כד </vt:lpstr>
      <vt:lpstr>ספר בראשית פרק א</vt:lpstr>
      <vt:lpstr/>
      <vt:lpstr>ספר בראשית פרק ט</vt:lpstr>
      <vt:lpstr>א וַיְבָרֶךְ אֱלֹהִים, אֶת-נֹחַ וְאֶת-בָּנָיו; וַיֹּאמֶר לָהֶם פְּרוּ וּרְבוּ, ו</vt:lpstr>
      <vt:lpstr/>
      <vt:lpstr>מהר"ל, דרך חיים פרקי אבות פרק ג</vt:lpstr>
      <vt:lpstr>ומפני כך מביא הכתוב של (בראשית ט, ו) "כי בצלם אלהים עשה את האדם", ולא (בראשית א,</vt:lpstr>
      <vt:lpstr/>
      <vt:lpstr>ספר דברים פרק כא </vt:lpstr>
      <vt:lpstr>תלמוד בבלי מסכת סנהדרין דף מו/ב </vt:lpstr>
      <vt:lpstr/>
      <vt:lpstr>ספר שמות פרק כ </vt:lpstr>
      <vt:lpstr>(כג) וְלֹא תַעֲלֶה בְמַעֲלֹת עַל מִזְבְּחִי אֲשֶׁר לֹא תִגָּלֶה עֶרְוָתְךָ עָלָי</vt:lpstr>
      <vt:lpstr/>
      <vt:lpstr>מכילתא פרשת בחדש פרשה יא </vt:lpstr>
      <vt:lpstr>אשר לא תגלה ערותך עליו... והרי דברים ק"ו ומה אם אבנים שאין בהם דעת לא לרעה ולא ל</vt:lpstr>
      <vt:lpstr/>
      <vt:lpstr>מדרש רבה ויקרא פרשה לד פסקה ג </vt:lpstr>
      <vt:lpstr>(ג) ד"א וכי ימוך הה"ד (שם יא) גומל נפשו איש חסד זה הלל הזקן שבשעה שהיה נפטר מתלמ</vt:lpstr>
      <vt:lpstr/>
      <vt:lpstr>תלמוד בבלי מסכת סנהדרין דף לז/א </vt:lpstr>
      <vt:lpstr>לפיכך נברא אדם יחידי ללמדך שכל המאבד נפש אחת מישראל מעלה עליו הכתוב כאילו איבד ע</vt:lpstr>
      <vt:lpstr/>
      <vt:lpstr/>
      <vt:lpstr/>
      <vt:lpstr/>
      <vt:lpstr>תלמוד בבלי מסכת שבת דף קיט/ב </vt:lpstr>
      <vt:lpstr/>
      <vt:lpstr/>
      <vt:lpstr>ספר תהילים פרק ח </vt:lpstr>
      <vt:lpstr>(א) לַמְנַצֵּחַ עַל הַגִּתִּית מִזְמוֹר לְדָוִד:</vt:lpstr>
      <vt:lpstr>(ב) יְהֹוָה אֲדֹנֵינוּ מָה אַדִּיר שִׁמְךָ בְּכָל הָאָרֶץ אֲשֶׁר תְּנָה הוֹדְךָ </vt:lpstr>
      <vt:lpstr>(ג) מִפִּי עוֹלְלִים וְיֹנְקִים יִסַּדְתָּ עֹז לְמַעַן צוֹרְרֶיךָ לְהַשְׁבִּית א</vt:lpstr>
      <vt:lpstr>(ה) מָה אֱנוֹשׁ כִּי תִזְכְּרֶנּוּ וּבֶן אָדָם כִּי תִפְקְדֶנּוּ:  (ו) וַתְּחַסּ</vt:lpstr>
      <vt:lpstr>(ז) תַּמְשִׁילֵהוּ בְּמַעֲשֵׂי יָדֶיךָ כֹּל שַׁתָּה תַחַת רַגְלָיו: (ח) צֹנֶה וַ</vt:lpstr>
      <vt:lpstr>(ט) צִפּוֹר שָׁמַיִם וּדְגֵי הַיָּם עֹבֵר אָרְחוֹת יַמִּים:</vt:lpstr>
      <vt:lpstr>(י) יְהֹוָה אֲדֹנֵינוּ מָה אַדִּיר שִׁמְךָ בְּכָל הָאָרֶץ:</vt:lpstr>
      <vt:lpstr/>
      <vt:lpstr>3) חטא האדם- והייתם כאלוקים ידעי טוב ורע</vt:lpstr>
      <vt:lpstr>ספר בראשית פרק ג </vt:lpstr>
      <vt:lpstr/>
      <vt:lpstr>רש"י על בראשית פרק ב פסוק יח </vt:lpstr>
      <vt:lpstr>(יח) לא טוב היות וגו' - (ב"ר) שלא יאמרו שתי רשויות הן הקב"ה יחיד בעליונים ואין ל</vt:lpstr>
      <vt:lpstr/>
      <vt:lpstr>ספר בראשית פרק ו </vt:lpstr>
      <vt:lpstr>ספר קהלת פרק ג </vt:lpstr>
      <vt:lpstr>(יח) אָמַרְתִּי אֲנִי בְּלִבִּי עַל דִּבְרַת בְּנֵי הָאָדָם לְבָרָם הָאֱלֹהִים ו</vt:lpstr>
      <vt:lpstr>(יט) כִּי מִקְרֶה בְנֵי הָאָדָם וּמִקְרֶה הַבְּהֵמָה וּמִקְרֶה אֶחָד לָהֶם כְּמו</vt:lpstr>
      <vt:lpstr/>
      <vt:lpstr>סדור תפלה - נוסח אשכנז - ברכות השחר/תפילת נעילה</vt:lpstr>
      <vt:lpstr>רִבּוֹן כָּל הָעוֹלָמִים לֹא עַל צִדְקוֹתֵינוּ אֲנַחְנוּ מַפִּילִים תַּחֲנוּנֵינ</vt:lpstr>
      <vt:lpstr/>
      <vt:lpstr>סידור תפילה נוסח אשכנז סדר העמידה</vt:lpstr>
      <vt:lpstr>אַתָּה חוֹנֵן לְאָדָם דַּעַת. וּמְלַמֵּד לֶאֱנוֹשׁ בִּינָה:</vt:lpstr>
      <vt:lpstr>חָנֵּנוּ מֵאִתְּךָ דֵעָה בִּינָה וְהַשְׂכֵּל בָּרוּךְ אַתָּה יְדֹוָד. חוֹנֵן הַד</vt:lpstr>
      <vt:lpstr/>
      <vt:lpstr>ספר תהילים פרק קלט </vt:lpstr>
      <vt:lpstr>(ה) אָחוֹר וָקֶדֶם צַרְתָּנִי וַתָּשֶׁת עָלַי כַּפֶּכה:</vt:lpstr>
      <vt:lpstr/>
      <vt:lpstr>מדרש רבה בראשית פרשה ח פסקה א </vt:lpstr>
      <vt:lpstr>(א) ויאמר אלהים נעשה אדם בצלמנו כדמותנו רבי יוחנן פתח (תהלים קלט) אחור וקדם צרתנ</vt:lpstr>
      <vt:lpstr>ואם לאו הוא בא ליתן דין וחשבון שנאמר (שם) ותשת עלי כפכה</vt:lpstr>
      <vt:lpstr/>
      <vt:lpstr>תלמוד בבלי מסכת בבא קמא דף טז/א </vt:lpstr>
      <vt:lpstr/>
      <vt:lpstr>תלמוד בבלי מסכת סנהדרין דף לח/א </vt:lpstr>
      <vt:lpstr>תנו רבנן אדם נברא בערב שבת ומפני מה שלא יהו צדוקים אומרים שותף היה לו להקדוש ברו</vt:lpstr>
      <vt:lpstr/>
      <vt:lpstr>4) ההלכות המגבילות את האדם</vt:lpstr>
      <vt:lpstr/>
      <vt:lpstr>תלמוד בבלי מסכת קידושין דף לא/א </vt:lpstr>
      <vt:lpstr/>
      <vt:lpstr>תלמוד בבלי מסכת סנהדרין דף נו/ב </vt:lpstr>
      <vt:lpstr>מנהני מילי אמר רבי יוחנן דאמר קרא ויצו ה' אלהים על האדם לאמר מכל עץ הגן אכול תאכ</vt:lpstr>
      <vt:lpstr>1) ויצו אלו הדינין וכן הוא אומר כי ידעתיו למען אשר יצוה את בניו וגו' </vt:lpstr>
      <vt:lpstr>2) ה' זו ברכת השם וכן הוא אומר ונוקב שם ה' </vt:lpstr>
      <vt:lpstr>3) מות יומת אלהים זו עבודת כוכבים וכן הוא אומר לא יהיה לך אלהים אחרים </vt:lpstr>
      <vt:lpstr>4) על האדם זו שפיכות דמים וכן הוא אומר שופך דם האדם וגו' </vt:lpstr>
      <vt:lpstr>5) לאמר זו גילוי עריות וכן הוא אומר לאמר הן ישלח איש את אשתו והלכה מאתו והיתה</vt:lpstr>
      <vt:lpstr>6) מכל עץ הגן ולא גזל </vt:lpstr>
      <vt:lpstr>7) אכל תאכל ולא אבר מן החי</vt:lpstr>
      <vt:lpstr/>
    </vt:vector>
  </TitlesOfParts>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dc:creator>
  <cp:lastModifiedBy>Shani</cp:lastModifiedBy>
  <cp:revision>2</cp:revision>
  <dcterms:created xsi:type="dcterms:W3CDTF">2020-10-12T23:44:00Z</dcterms:created>
  <dcterms:modified xsi:type="dcterms:W3CDTF">2020-10-14T09:02:00Z</dcterms:modified>
</cp:coreProperties>
</file>